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8A" w:rsidRPr="00536E8A" w:rsidRDefault="00536E8A" w:rsidP="00536E8A">
      <w:pPr>
        <w:tabs>
          <w:tab w:val="left" w:pos="0"/>
        </w:tabs>
        <w:suppressAutoHyphens/>
        <w:jc w:val="center"/>
        <w:rPr>
          <w:rFonts w:ascii="Times New Roman" w:hAnsi="Times New Roman"/>
          <w:spacing w:val="-2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Use this form to document the Initial or Annual Right-To-Know, Chemical Hygiene and Laboratory Safety Training as appropriate.</w:t>
      </w:r>
    </w:p>
    <w:p w:rsidR="00536E8A" w:rsidRPr="00C90BF7" w:rsidRDefault="00536E8A" w:rsidP="00536E8A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-2"/>
          <w:sz w:val="4"/>
          <w:szCs w:val="4"/>
        </w:rPr>
      </w:pPr>
    </w:p>
    <w:p w:rsidR="00536E8A" w:rsidRPr="00C87E30" w:rsidRDefault="00536E8A" w:rsidP="00536E8A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-2"/>
          <w:sz w:val="22"/>
          <w:szCs w:val="22"/>
        </w:rPr>
      </w:pPr>
      <w:r w:rsidRPr="00C87E30">
        <w:rPr>
          <w:rFonts w:ascii="Times New Roman" w:hAnsi="Times New Roman"/>
          <w:b/>
          <w:spacing w:val="-2"/>
          <w:sz w:val="22"/>
          <w:szCs w:val="22"/>
        </w:rPr>
        <w:t>This form is designed for use in teaching laboratories and laboratory science courses.</w:t>
      </w:r>
    </w:p>
    <w:p w:rsidR="00536E8A" w:rsidRPr="00C90BF7" w:rsidRDefault="00536E8A" w:rsidP="00536E8A">
      <w:pPr>
        <w:tabs>
          <w:tab w:val="left" w:pos="0"/>
        </w:tabs>
        <w:suppressAutoHyphens/>
        <w:jc w:val="center"/>
        <w:rPr>
          <w:rFonts w:ascii="Times New Roman" w:hAnsi="Times New Roman"/>
          <w:spacing w:val="-2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088"/>
        <w:gridCol w:w="3420"/>
        <w:gridCol w:w="2610"/>
        <w:gridCol w:w="3218"/>
      </w:tblGrid>
      <w:tr w:rsidR="00536E8A" w:rsidRPr="00C5327B" w:rsidTr="00061341">
        <w:trPr>
          <w:trHeight w:val="385"/>
        </w:trPr>
        <w:tc>
          <w:tcPr>
            <w:tcW w:w="2088" w:type="dxa"/>
            <w:vAlign w:val="center"/>
          </w:tcPr>
          <w:p w:rsidR="00536E8A" w:rsidRPr="00C5327B" w:rsidRDefault="00536E8A" w:rsidP="00061341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20"/>
              </w:rPr>
            </w:pPr>
            <w:r w:rsidRPr="00C5327B">
              <w:rPr>
                <w:rFonts w:ascii="Times New Roman" w:hAnsi="Times New Roman"/>
                <w:sz w:val="20"/>
              </w:rPr>
              <w:t>Department:</w:t>
            </w:r>
          </w:p>
        </w:tc>
        <w:tc>
          <w:tcPr>
            <w:tcW w:w="3420" w:type="dxa"/>
            <w:vAlign w:val="center"/>
          </w:tcPr>
          <w:p w:rsidR="00536E8A" w:rsidRPr="00C5327B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 w:rsidRPr="00C5327B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27B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C5327B">
              <w:rPr>
                <w:rFonts w:ascii="Times New Roman" w:hAnsi="Times New Roman"/>
                <w:spacing w:val="-2"/>
              </w:rPr>
            </w:r>
            <w:r w:rsidRPr="00C5327B">
              <w:rPr>
                <w:rFonts w:ascii="Times New Roman" w:hAnsi="Times New Roman"/>
                <w:spacing w:val="-2"/>
              </w:rPr>
              <w:fldChar w:fldCharType="separate"/>
            </w:r>
            <w:bookmarkStart w:id="0" w:name="_GoBack"/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bookmarkEnd w:id="0"/>
            <w:r w:rsidRPr="00C5327B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536E8A" w:rsidRPr="00C5327B" w:rsidRDefault="00536E8A" w:rsidP="00061341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20"/>
              </w:rPr>
            </w:pPr>
            <w:r w:rsidRPr="00C5327B">
              <w:rPr>
                <w:rFonts w:ascii="Times New Roman" w:hAnsi="Times New Roman"/>
                <w:sz w:val="20"/>
              </w:rPr>
              <w:t>Date of Training:</w:t>
            </w:r>
          </w:p>
        </w:tc>
        <w:tc>
          <w:tcPr>
            <w:tcW w:w="3218" w:type="dxa"/>
            <w:vAlign w:val="center"/>
          </w:tcPr>
          <w:p w:rsidR="00536E8A" w:rsidRPr="00C5327B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 w:rsidRPr="00C5327B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27B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C5327B">
              <w:rPr>
                <w:rFonts w:ascii="Times New Roman" w:hAnsi="Times New Roman"/>
                <w:spacing w:val="-2"/>
              </w:rPr>
            </w:r>
            <w:r w:rsidRPr="00C5327B">
              <w:rPr>
                <w:rFonts w:ascii="Times New Roman" w:hAnsi="Times New Roman"/>
                <w:spacing w:val="-2"/>
              </w:rPr>
              <w:fldChar w:fldCharType="separate"/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spacing w:val="-2"/>
              </w:rPr>
              <w:fldChar w:fldCharType="end"/>
            </w:r>
          </w:p>
        </w:tc>
      </w:tr>
      <w:tr w:rsidR="00536E8A" w:rsidRPr="00C5327B" w:rsidTr="00061341">
        <w:trPr>
          <w:trHeight w:val="349"/>
        </w:trPr>
        <w:tc>
          <w:tcPr>
            <w:tcW w:w="2088" w:type="dxa"/>
            <w:vAlign w:val="center"/>
          </w:tcPr>
          <w:p w:rsidR="00536E8A" w:rsidRPr="00C5327B" w:rsidRDefault="00536E8A" w:rsidP="00061341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20"/>
              </w:rPr>
            </w:pPr>
            <w:r w:rsidRPr="00C5327B">
              <w:rPr>
                <w:rFonts w:ascii="Times New Roman" w:hAnsi="Times New Roman"/>
                <w:sz w:val="20"/>
              </w:rPr>
              <w:t>Course Number:</w:t>
            </w:r>
          </w:p>
        </w:tc>
        <w:tc>
          <w:tcPr>
            <w:tcW w:w="3420" w:type="dxa"/>
            <w:vAlign w:val="center"/>
          </w:tcPr>
          <w:p w:rsidR="00536E8A" w:rsidRPr="00C5327B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 w:rsidRPr="00C5327B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327B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C5327B">
              <w:rPr>
                <w:rFonts w:ascii="Times New Roman" w:hAnsi="Times New Roman"/>
                <w:spacing w:val="-2"/>
              </w:rPr>
            </w:r>
            <w:r w:rsidRPr="00C5327B">
              <w:rPr>
                <w:rFonts w:ascii="Times New Roman" w:hAnsi="Times New Roman"/>
                <w:spacing w:val="-2"/>
              </w:rPr>
              <w:fldChar w:fldCharType="separate"/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536E8A" w:rsidRPr="00C5327B" w:rsidRDefault="00536E8A" w:rsidP="00061341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Instructor/Teaching Assistant:</w:t>
            </w:r>
          </w:p>
        </w:tc>
        <w:tc>
          <w:tcPr>
            <w:tcW w:w="3218" w:type="dxa"/>
            <w:vAlign w:val="center"/>
          </w:tcPr>
          <w:p w:rsidR="00536E8A" w:rsidRPr="00C5327B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 w:rsidRPr="00C5327B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327B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C5327B">
              <w:rPr>
                <w:rFonts w:ascii="Times New Roman" w:hAnsi="Times New Roman"/>
                <w:spacing w:val="-2"/>
              </w:rPr>
            </w:r>
            <w:r w:rsidRPr="00C5327B">
              <w:rPr>
                <w:rFonts w:ascii="Times New Roman" w:hAnsi="Times New Roman"/>
                <w:spacing w:val="-2"/>
              </w:rPr>
              <w:fldChar w:fldCharType="separate"/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noProof/>
                <w:spacing w:val="-2"/>
              </w:rPr>
              <w:t> </w:t>
            </w:r>
            <w:r w:rsidRPr="00C5327B">
              <w:rPr>
                <w:rFonts w:ascii="Times New Roman" w:hAnsi="Times New Roman"/>
                <w:spacing w:val="-2"/>
              </w:rPr>
              <w:fldChar w:fldCharType="end"/>
            </w:r>
          </w:p>
        </w:tc>
      </w:tr>
      <w:tr w:rsidR="00536E8A" w:rsidRPr="00C5327B" w:rsidTr="00061341">
        <w:trPr>
          <w:trHeight w:val="432"/>
        </w:trPr>
        <w:tc>
          <w:tcPr>
            <w:tcW w:w="2088" w:type="dxa"/>
            <w:vAlign w:val="center"/>
          </w:tcPr>
          <w:p w:rsidR="00536E8A" w:rsidRDefault="00536E8A" w:rsidP="00061341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Instructor/Teaching Assistant Certification:</w:t>
            </w:r>
          </w:p>
        </w:tc>
        <w:tc>
          <w:tcPr>
            <w:tcW w:w="9248" w:type="dxa"/>
            <w:gridSpan w:val="3"/>
            <w:vAlign w:val="center"/>
          </w:tcPr>
          <w:p w:rsidR="00536E8A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536E8A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I certify that I have instructed the students listed on this form in the topics/items indicated below.</w:t>
            </w:r>
          </w:p>
          <w:p w:rsidR="00536E8A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536E8A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__________________________________________          Date: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"/>
          </w:p>
          <w:p w:rsidR="00536E8A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                                Signature</w:t>
            </w:r>
          </w:p>
          <w:p w:rsidR="00536E8A" w:rsidRPr="00C5327B" w:rsidRDefault="00536E8A" w:rsidP="0006134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pacing w:val="-2"/>
              </w:rPr>
            </w:pPr>
          </w:p>
        </w:tc>
      </w:tr>
    </w:tbl>
    <w:p w:rsidR="00536E8A" w:rsidRPr="002C7ABE" w:rsidRDefault="00536E8A" w:rsidP="00536E8A">
      <w:pPr>
        <w:tabs>
          <w:tab w:val="left" w:pos="0"/>
        </w:tabs>
        <w:suppressAutoHyphens/>
        <w:jc w:val="center"/>
        <w:rPr>
          <w:rFonts w:ascii="Times New Roman" w:hAnsi="Times New Roman"/>
          <w:spacing w:val="-2"/>
          <w:sz w:val="12"/>
          <w:szCs w:val="12"/>
        </w:rPr>
      </w:pPr>
    </w:p>
    <w:p w:rsidR="00DD286F" w:rsidRPr="002707F9" w:rsidRDefault="0090385A" w:rsidP="00734F0B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By printing and signing below, </w:t>
      </w:r>
      <w:r w:rsidR="00DD286F" w:rsidRPr="002707F9">
        <w:rPr>
          <w:rFonts w:ascii="Times New Roman" w:hAnsi="Times New Roman"/>
          <w:spacing w:val="-2"/>
        </w:rPr>
        <w:t>I certify I have received training pursuant to the Hazar</w:t>
      </w:r>
      <w:r w:rsidR="00C9244C" w:rsidRPr="002707F9">
        <w:rPr>
          <w:rFonts w:ascii="Times New Roman" w:hAnsi="Times New Roman"/>
          <w:spacing w:val="-2"/>
        </w:rPr>
        <w:t>dous Chemical Information Act (</w:t>
      </w:r>
      <w:r w:rsidR="00DD286F" w:rsidRPr="002707F9">
        <w:rPr>
          <w:rFonts w:ascii="Times New Roman" w:hAnsi="Times New Roman"/>
          <w:spacing w:val="-2"/>
        </w:rPr>
        <w:t xml:space="preserve">Right </w:t>
      </w:r>
      <w:r w:rsidR="00D26520" w:rsidRPr="002707F9">
        <w:rPr>
          <w:rFonts w:ascii="Times New Roman" w:hAnsi="Times New Roman"/>
          <w:spacing w:val="-2"/>
        </w:rPr>
        <w:t>to</w:t>
      </w:r>
      <w:r w:rsidR="00DD286F" w:rsidRPr="002707F9">
        <w:rPr>
          <w:rFonts w:ascii="Times New Roman" w:hAnsi="Times New Roman"/>
          <w:spacing w:val="-2"/>
        </w:rPr>
        <w:t xml:space="preserve"> Know) and University of Delaware Policy.  In addition to training on my rights under the law, I:</w:t>
      </w:r>
    </w:p>
    <w:p w:rsidR="00DD286F" w:rsidRPr="00C90BF7" w:rsidRDefault="00DD286F" w:rsidP="0023325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4"/>
          <w:szCs w:val="4"/>
        </w:rPr>
      </w:pPr>
    </w:p>
    <w:p w:rsidR="0023325D" w:rsidRPr="002707F9" w:rsidRDefault="00BC6D31" w:rsidP="0023325D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understand how to request a list of the chemicals or hazardous materials I will be working with in this course</w:t>
      </w:r>
    </w:p>
    <w:p w:rsidR="0023325D" w:rsidRPr="00734F0B" w:rsidRDefault="00DD286F" w:rsidP="0023325D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  <w:spacing w:val="-2"/>
        </w:rPr>
      </w:pPr>
      <w:r w:rsidRPr="002707F9">
        <w:rPr>
          <w:rFonts w:ascii="Times New Roman" w:hAnsi="Times New Roman"/>
        </w:rPr>
        <w:t>know h</w:t>
      </w:r>
      <w:r w:rsidR="00AA2A51">
        <w:rPr>
          <w:rFonts w:ascii="Times New Roman" w:hAnsi="Times New Roman"/>
        </w:rPr>
        <w:t>ow to interpret labels and MSDS</w:t>
      </w:r>
    </w:p>
    <w:p w:rsidR="00734F0B" w:rsidRPr="002707F9" w:rsidRDefault="00734F0B" w:rsidP="0023325D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know where the MSDSs are located and know that onli</w:t>
      </w:r>
      <w:r w:rsidR="00DD3E86">
        <w:rPr>
          <w:rFonts w:ascii="Times New Roman" w:hAnsi="Times New Roman"/>
        </w:rPr>
        <w:t>ne resources exist through the E</w:t>
      </w:r>
      <w:r>
        <w:rPr>
          <w:rFonts w:ascii="Times New Roman" w:hAnsi="Times New Roman"/>
        </w:rPr>
        <w:t>HS Web Page (</w:t>
      </w:r>
      <w:hyperlink r:id="rId9" w:history="1">
        <w:r w:rsidR="009202D0" w:rsidRPr="001A2B36">
          <w:rPr>
            <w:rStyle w:val="Hyperlink"/>
            <w:rFonts w:ascii="Times New Roman" w:hAnsi="Times New Roman"/>
          </w:rPr>
          <w:t>http://www.udel.edu/ehs</w:t>
        </w:r>
      </w:hyperlink>
      <w:r w:rsidR="009202D0">
        <w:rPr>
          <w:rFonts w:ascii="Times New Roman" w:hAnsi="Times New Roman"/>
        </w:rPr>
        <w:t>)</w:t>
      </w:r>
    </w:p>
    <w:p w:rsidR="00276AAA" w:rsidRPr="00AA2A51" w:rsidRDefault="00AA2A51" w:rsidP="00AA2A51">
      <w:pPr>
        <w:pStyle w:val="BodyText"/>
        <w:numPr>
          <w:ilvl w:val="0"/>
          <w:numId w:val="7"/>
        </w:numPr>
        <w:tabs>
          <w:tab w:val="clear" w:pos="900"/>
          <w:tab w:val="left" w:pos="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understand </w:t>
      </w:r>
      <w:r w:rsidR="00BC6D31">
        <w:rPr>
          <w:rFonts w:ascii="Times New Roman" w:hAnsi="Times New Roman"/>
          <w:sz w:val="20"/>
        </w:rPr>
        <w:t>that it will be necessary t</w:t>
      </w:r>
      <w:r>
        <w:rPr>
          <w:rFonts w:ascii="Times New Roman" w:hAnsi="Times New Roman"/>
          <w:sz w:val="20"/>
        </w:rPr>
        <w:t xml:space="preserve">o follow </w:t>
      </w:r>
      <w:r w:rsidR="00BC6D31">
        <w:rPr>
          <w:rFonts w:ascii="Times New Roman" w:hAnsi="Times New Roman"/>
          <w:sz w:val="20"/>
        </w:rPr>
        <w:t>the Teaching Assistant</w:t>
      </w:r>
      <w:r w:rsidR="000F0F2E">
        <w:rPr>
          <w:rFonts w:ascii="Times New Roman" w:hAnsi="Times New Roman"/>
          <w:sz w:val="20"/>
        </w:rPr>
        <w:t>’</w:t>
      </w:r>
      <w:r w:rsidR="00BC6D31">
        <w:rPr>
          <w:rFonts w:ascii="Times New Roman" w:hAnsi="Times New Roman"/>
          <w:sz w:val="20"/>
        </w:rPr>
        <w:t>s and/or Professor</w:t>
      </w:r>
      <w:r w:rsidR="000F0F2E">
        <w:rPr>
          <w:rFonts w:ascii="Times New Roman" w:hAnsi="Times New Roman"/>
          <w:sz w:val="20"/>
        </w:rPr>
        <w:t>’</w:t>
      </w:r>
      <w:r w:rsidR="00BC6D31"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z w:val="20"/>
        </w:rPr>
        <w:t xml:space="preserve">instructions and direction </w:t>
      </w:r>
      <w:r w:rsidR="00BC6D31">
        <w:rPr>
          <w:rFonts w:ascii="Times New Roman" w:hAnsi="Times New Roman"/>
          <w:sz w:val="20"/>
        </w:rPr>
        <w:t xml:space="preserve">on </w:t>
      </w:r>
      <w:r w:rsidR="001C2C46">
        <w:rPr>
          <w:rFonts w:ascii="Times New Roman" w:hAnsi="Times New Roman"/>
          <w:sz w:val="20"/>
        </w:rPr>
        <w:t xml:space="preserve">the </w:t>
      </w:r>
      <w:r w:rsidR="00BC6D31" w:rsidRPr="002707F9">
        <w:rPr>
          <w:rFonts w:ascii="Times New Roman" w:hAnsi="Times New Roman"/>
          <w:sz w:val="20"/>
        </w:rPr>
        <w:t xml:space="preserve">physical and health hazards, proper handling, </w:t>
      </w:r>
      <w:r w:rsidR="001C2C46">
        <w:rPr>
          <w:rFonts w:ascii="Times New Roman" w:hAnsi="Times New Roman"/>
          <w:sz w:val="20"/>
        </w:rPr>
        <w:t xml:space="preserve">protective measures, storage and </w:t>
      </w:r>
      <w:r w:rsidR="00BC6D31" w:rsidRPr="002707F9">
        <w:rPr>
          <w:rFonts w:ascii="Times New Roman" w:hAnsi="Times New Roman"/>
          <w:sz w:val="20"/>
        </w:rPr>
        <w:t>disp</w:t>
      </w:r>
      <w:r>
        <w:rPr>
          <w:rFonts w:ascii="Times New Roman" w:hAnsi="Times New Roman"/>
          <w:sz w:val="20"/>
        </w:rPr>
        <w:t xml:space="preserve">osal practices as well as </w:t>
      </w:r>
      <w:r w:rsidR="001C2C46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first aid and emergency procedures for the hazardous materials</w:t>
      </w:r>
      <w:r w:rsidR="00BC6D31" w:rsidRPr="002707F9">
        <w:rPr>
          <w:rFonts w:ascii="Times New Roman" w:hAnsi="Times New Roman"/>
          <w:sz w:val="20"/>
        </w:rPr>
        <w:t xml:space="preserve"> I</w:t>
      </w:r>
      <w:r>
        <w:rPr>
          <w:rFonts w:ascii="Times New Roman" w:hAnsi="Times New Roman"/>
          <w:sz w:val="20"/>
        </w:rPr>
        <w:t xml:space="preserve"> will</w:t>
      </w:r>
      <w:r w:rsidR="00BC6D31" w:rsidRPr="002707F9">
        <w:rPr>
          <w:rFonts w:ascii="Times New Roman" w:hAnsi="Times New Roman"/>
          <w:sz w:val="20"/>
        </w:rPr>
        <w:t xml:space="preserve"> use.</w:t>
      </w:r>
      <w:r w:rsidR="00DD286F" w:rsidRPr="002707F9">
        <w:rPr>
          <w:rFonts w:ascii="Times New Roman" w:hAnsi="Times New Roman"/>
          <w:sz w:val="20"/>
        </w:rPr>
        <w:t xml:space="preserve"> </w:t>
      </w:r>
    </w:p>
    <w:p w:rsidR="00DD3E86" w:rsidRPr="002707F9" w:rsidRDefault="00DD3E86" w:rsidP="00DD3E86">
      <w:pPr>
        <w:numPr>
          <w:ilvl w:val="0"/>
          <w:numId w:val="7"/>
        </w:numPr>
        <w:tabs>
          <w:tab w:val="left" w:pos="0"/>
        </w:tabs>
        <w:suppressAutoHyphens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know that the </w:t>
      </w:r>
      <w:r w:rsidRPr="002707F9">
        <w:rPr>
          <w:rFonts w:ascii="Times New Roman" w:hAnsi="Times New Roman"/>
          <w:spacing w:val="-2"/>
        </w:rPr>
        <w:t>Hazardous Materials</w:t>
      </w:r>
      <w:r>
        <w:rPr>
          <w:rFonts w:ascii="Times New Roman" w:hAnsi="Times New Roman"/>
          <w:spacing w:val="-2"/>
        </w:rPr>
        <w:t xml:space="preserve"> Safety Manual is available online at</w:t>
      </w:r>
      <w:r w:rsidRPr="002707F9">
        <w:rPr>
          <w:rFonts w:ascii="Times New Roman" w:hAnsi="Times New Roman"/>
          <w:spacing w:val="-2"/>
        </w:rPr>
        <w:t xml:space="preserve"> </w:t>
      </w:r>
      <w:hyperlink r:id="rId10" w:history="1">
        <w:r w:rsidR="00D26520">
          <w:rPr>
            <w:rStyle w:val="Hyperlink"/>
          </w:rPr>
          <w:t>http://www.udel.edu/ehs/research/downloads/hazmatman.pdf</w:t>
        </w:r>
      </w:hyperlink>
      <w:r w:rsidR="00D26520">
        <w:t xml:space="preserve"> </w:t>
      </w:r>
      <w:r>
        <w:rPr>
          <w:rFonts w:ascii="Times New Roman" w:hAnsi="Times New Roman"/>
          <w:spacing w:val="-2"/>
        </w:rPr>
        <w:t xml:space="preserve">and </w:t>
      </w:r>
      <w:r w:rsidRPr="002707F9">
        <w:rPr>
          <w:rFonts w:ascii="Times New Roman" w:hAnsi="Times New Roman"/>
          <w:spacing w:val="-2"/>
        </w:rPr>
        <w:t xml:space="preserve">have </w:t>
      </w:r>
      <w:r>
        <w:rPr>
          <w:rFonts w:ascii="Times New Roman" w:hAnsi="Times New Roman"/>
          <w:spacing w:val="-2"/>
        </w:rPr>
        <w:t>reviewed the manual</w:t>
      </w:r>
    </w:p>
    <w:p w:rsidR="00AA2A51" w:rsidRPr="00D26520" w:rsidRDefault="00145993" w:rsidP="0023325D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understand that </w:t>
      </w:r>
      <w:r w:rsidRPr="00D26520">
        <w:rPr>
          <w:rFonts w:ascii="Times New Roman" w:hAnsi="Times New Roman"/>
          <w:b/>
        </w:rPr>
        <w:t>I must wear eye protection at all times in the labor</w:t>
      </w:r>
      <w:r w:rsidR="00D26520" w:rsidRPr="00D26520">
        <w:rPr>
          <w:rFonts w:ascii="Times New Roman" w:hAnsi="Times New Roman"/>
          <w:b/>
        </w:rPr>
        <w:t>atory when an eye hazard exists</w:t>
      </w:r>
      <w:r w:rsidR="002F1BCB" w:rsidRPr="00D26520">
        <w:rPr>
          <w:rFonts w:ascii="Times New Roman" w:hAnsi="Times New Roman"/>
          <w:b/>
        </w:rPr>
        <w:t xml:space="preserve">  </w:t>
      </w:r>
    </w:p>
    <w:p w:rsidR="0023325D" w:rsidRDefault="00AA2A51" w:rsidP="0023325D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understand that o</w:t>
      </w:r>
      <w:r w:rsidR="002F1BCB">
        <w:rPr>
          <w:rFonts w:ascii="Times New Roman" w:hAnsi="Times New Roman"/>
        </w:rPr>
        <w:t>ther personal protective equipment may be necessar</w:t>
      </w:r>
      <w:r w:rsidR="00D26520">
        <w:rPr>
          <w:rFonts w:ascii="Times New Roman" w:hAnsi="Times New Roman"/>
        </w:rPr>
        <w:t>y based on the individual class</w:t>
      </w:r>
    </w:p>
    <w:p w:rsidR="0090385A" w:rsidRPr="002707F9" w:rsidRDefault="0090385A" w:rsidP="0023325D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understand that there are special procedures and requirements for managing chemical and hazardous waste and that these material</w:t>
      </w:r>
      <w:r w:rsidR="008937F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must not be poured down the drain or place</w:t>
      </w:r>
      <w:r w:rsidR="008937FD">
        <w:rPr>
          <w:rFonts w:ascii="Times New Roman" w:hAnsi="Times New Roman"/>
        </w:rPr>
        <w:t>d in the regular</w:t>
      </w:r>
      <w:r w:rsidR="00D26520">
        <w:rPr>
          <w:rFonts w:ascii="Times New Roman" w:hAnsi="Times New Roman"/>
        </w:rPr>
        <w:t xml:space="preserve"> trash</w:t>
      </w:r>
    </w:p>
    <w:p w:rsidR="00C90BF7" w:rsidRPr="00C87E30" w:rsidRDefault="008937FD" w:rsidP="00C90BF7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  <w:sz w:val="4"/>
          <w:szCs w:val="4"/>
        </w:rPr>
      </w:pPr>
      <w:r w:rsidRPr="00D26520">
        <w:rPr>
          <w:rFonts w:ascii="Times New Roman" w:hAnsi="Times New Roman"/>
        </w:rPr>
        <w:t>understand that t</w:t>
      </w:r>
      <w:r w:rsidR="00DD286F" w:rsidRPr="00D26520">
        <w:rPr>
          <w:rFonts w:ascii="Times New Roman" w:hAnsi="Times New Roman"/>
        </w:rPr>
        <w:t>he Occupati</w:t>
      </w:r>
      <w:r w:rsidR="00EC6346" w:rsidRPr="00D26520">
        <w:rPr>
          <w:rFonts w:ascii="Times New Roman" w:hAnsi="Times New Roman"/>
        </w:rPr>
        <w:t xml:space="preserve">onal </w:t>
      </w:r>
      <w:r w:rsidR="00DD286F" w:rsidRPr="00D26520">
        <w:rPr>
          <w:rFonts w:ascii="Times New Roman" w:hAnsi="Times New Roman"/>
        </w:rPr>
        <w:t xml:space="preserve">Safety </w:t>
      </w:r>
      <w:r w:rsidR="00EC6346" w:rsidRPr="00D26520">
        <w:rPr>
          <w:rFonts w:ascii="Times New Roman" w:hAnsi="Times New Roman"/>
        </w:rPr>
        <w:t xml:space="preserve">and Health </w:t>
      </w:r>
      <w:r w:rsidR="00DD286F" w:rsidRPr="00D26520">
        <w:rPr>
          <w:rFonts w:ascii="Times New Roman" w:hAnsi="Times New Roman"/>
        </w:rPr>
        <w:t>Administration (OSHA) requires that</w:t>
      </w:r>
      <w:r w:rsidR="00651842" w:rsidRPr="00D26520">
        <w:rPr>
          <w:rFonts w:ascii="Times New Roman" w:hAnsi="Times New Roman"/>
        </w:rPr>
        <w:t xml:space="preserve"> laboratory </w:t>
      </w:r>
      <w:r w:rsidR="00C5327B" w:rsidRPr="00D26520">
        <w:rPr>
          <w:rFonts w:ascii="Times New Roman" w:hAnsi="Times New Roman"/>
        </w:rPr>
        <w:t xml:space="preserve">workers </w:t>
      </w:r>
      <w:r w:rsidR="00651842" w:rsidRPr="00D26520">
        <w:rPr>
          <w:rFonts w:ascii="Times New Roman" w:hAnsi="Times New Roman"/>
        </w:rPr>
        <w:t xml:space="preserve">be made </w:t>
      </w:r>
      <w:r w:rsidR="00DD286F" w:rsidRPr="00D26520">
        <w:rPr>
          <w:rFonts w:ascii="Times New Roman" w:hAnsi="Times New Roman"/>
        </w:rPr>
        <w:t>aware of the Chemical Hygiene Plan</w:t>
      </w:r>
      <w:r w:rsidR="00651842" w:rsidRPr="00D26520">
        <w:rPr>
          <w:rFonts w:ascii="Times New Roman" w:hAnsi="Times New Roman"/>
        </w:rPr>
        <w:t xml:space="preserve"> (CHP)</w:t>
      </w:r>
      <w:r w:rsidR="00276AAA" w:rsidRPr="00D26520">
        <w:rPr>
          <w:rFonts w:ascii="Times New Roman" w:hAnsi="Times New Roman"/>
        </w:rPr>
        <w:t xml:space="preserve"> </w:t>
      </w:r>
      <w:r w:rsidR="00D26520">
        <w:rPr>
          <w:rFonts w:ascii="Times New Roman" w:hAnsi="Times New Roman"/>
        </w:rPr>
        <w:t>(29 CFR 1910.1450),</w:t>
      </w:r>
      <w:r w:rsidR="00651842" w:rsidRPr="00D26520">
        <w:rPr>
          <w:rFonts w:ascii="Times New Roman" w:hAnsi="Times New Roman"/>
        </w:rPr>
        <w:t xml:space="preserve"> </w:t>
      </w:r>
      <w:r w:rsidRPr="00D26520">
        <w:rPr>
          <w:rFonts w:ascii="Times New Roman" w:hAnsi="Times New Roman"/>
        </w:rPr>
        <w:t xml:space="preserve">located at </w:t>
      </w:r>
      <w:hyperlink r:id="rId11" w:history="1">
        <w:r w:rsidR="00D26520" w:rsidRPr="00D26520">
          <w:rPr>
            <w:rStyle w:val="Hyperlink"/>
          </w:rPr>
          <w:t>http://www.udel.edu/ehs/training/downloads/chemhygieneplan.pdf</w:t>
        </w:r>
      </w:hyperlink>
      <w:r w:rsidR="00D26520" w:rsidRPr="00D26520">
        <w:rPr>
          <w:rFonts w:ascii="Times New Roman" w:hAnsi="Times New Roman"/>
        </w:rPr>
        <w:t xml:space="preserve">  </w:t>
      </w:r>
    </w:p>
    <w:p w:rsidR="00C87E30" w:rsidRDefault="00C87E30" w:rsidP="00C87E30">
      <w:pPr>
        <w:tabs>
          <w:tab w:val="left" w:pos="0"/>
        </w:tabs>
        <w:suppressAutoHyphens/>
        <w:ind w:left="360"/>
        <w:jc w:val="both"/>
        <w:rPr>
          <w:rFonts w:ascii="Times New Roman" w:hAnsi="Times New Roman"/>
          <w:sz w:val="4"/>
          <w:szCs w:val="4"/>
        </w:rPr>
      </w:pPr>
    </w:p>
    <w:p w:rsidR="00C87E30" w:rsidRDefault="00C87E30" w:rsidP="00C87E30">
      <w:pPr>
        <w:tabs>
          <w:tab w:val="left" w:pos="0"/>
        </w:tabs>
        <w:suppressAutoHyphens/>
        <w:ind w:left="360"/>
        <w:jc w:val="both"/>
        <w:rPr>
          <w:rFonts w:ascii="Times New Roman" w:hAnsi="Times New Roman"/>
          <w:sz w:val="4"/>
          <w:szCs w:val="4"/>
        </w:rPr>
      </w:pPr>
    </w:p>
    <w:p w:rsidR="00C87E30" w:rsidRPr="00D26520" w:rsidRDefault="00C87E30" w:rsidP="00C87E30">
      <w:pPr>
        <w:tabs>
          <w:tab w:val="left" w:pos="0"/>
        </w:tabs>
        <w:suppressAutoHyphens/>
        <w:ind w:left="360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2833"/>
        <w:gridCol w:w="2833"/>
        <w:gridCol w:w="2833"/>
        <w:gridCol w:w="2833"/>
      </w:tblGrid>
      <w:tr w:rsidR="00145993" w:rsidRPr="0058274F" w:rsidTr="00536E8A">
        <w:trPr>
          <w:trHeight w:val="192"/>
        </w:trPr>
        <w:tc>
          <w:tcPr>
            <w:tcW w:w="2833" w:type="dxa"/>
            <w:tcBorders>
              <w:top w:val="thinThickSmallGap" w:sz="1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45993" w:rsidRPr="00006C04" w:rsidRDefault="00276AAA" w:rsidP="0058274F">
            <w:pPr>
              <w:pStyle w:val="BodyText"/>
              <w:tabs>
                <w:tab w:val="clear" w:pos="900"/>
                <w:tab w:val="left" w:pos="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Print </w:t>
            </w:r>
            <w:r w:rsidR="00145993" w:rsidRPr="00006C04">
              <w:rPr>
                <w:rFonts w:ascii="Times New Roman" w:hAnsi="Times New Roman"/>
                <w:b/>
                <w:sz w:val="16"/>
                <w:szCs w:val="16"/>
              </w:rPr>
              <w:t>Student Name</w:t>
            </w:r>
          </w:p>
        </w:tc>
        <w:tc>
          <w:tcPr>
            <w:tcW w:w="2833" w:type="dxa"/>
            <w:tcBorders>
              <w:top w:val="thinThickSmallGap" w:sz="12" w:space="0" w:color="auto"/>
              <w:left w:val="single" w:sz="4" w:space="0" w:color="auto"/>
              <w:bottom w:val="thinThickThinSmallGap" w:sz="12" w:space="0" w:color="auto"/>
            </w:tcBorders>
            <w:vAlign w:val="center"/>
          </w:tcPr>
          <w:p w:rsidR="00145993" w:rsidRPr="00006C04" w:rsidRDefault="00145993" w:rsidP="0058274F">
            <w:pPr>
              <w:pStyle w:val="BodyText"/>
              <w:tabs>
                <w:tab w:val="clear" w:pos="900"/>
                <w:tab w:val="left" w:pos="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6C04">
              <w:rPr>
                <w:rFonts w:ascii="Times New Roman" w:hAnsi="Times New Roman"/>
                <w:b/>
                <w:sz w:val="16"/>
                <w:szCs w:val="16"/>
              </w:rPr>
              <w:t>Student Signature</w:t>
            </w:r>
          </w:p>
        </w:tc>
        <w:tc>
          <w:tcPr>
            <w:tcW w:w="2833" w:type="dxa"/>
            <w:tcBorders>
              <w:top w:val="thinThickSmallGap" w:sz="1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45993" w:rsidRPr="00006C04" w:rsidRDefault="00276AAA" w:rsidP="0058274F">
            <w:pPr>
              <w:pStyle w:val="BodyText"/>
              <w:tabs>
                <w:tab w:val="clear" w:pos="900"/>
                <w:tab w:val="left" w:pos="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Print </w:t>
            </w:r>
            <w:r w:rsidR="00145993" w:rsidRPr="00006C04">
              <w:rPr>
                <w:rFonts w:ascii="Times New Roman" w:hAnsi="Times New Roman"/>
                <w:b/>
                <w:sz w:val="16"/>
                <w:szCs w:val="16"/>
              </w:rPr>
              <w:t>Student Name</w:t>
            </w:r>
          </w:p>
        </w:tc>
        <w:tc>
          <w:tcPr>
            <w:tcW w:w="2833" w:type="dxa"/>
            <w:tcBorders>
              <w:top w:val="thinThickSmallGap" w:sz="12" w:space="0" w:color="auto"/>
              <w:left w:val="single" w:sz="4" w:space="0" w:color="auto"/>
              <w:bottom w:val="thinThickThinSmallGap" w:sz="12" w:space="0" w:color="auto"/>
            </w:tcBorders>
            <w:vAlign w:val="center"/>
          </w:tcPr>
          <w:p w:rsidR="00145993" w:rsidRPr="00006C04" w:rsidRDefault="00145993" w:rsidP="0058274F">
            <w:pPr>
              <w:pStyle w:val="BodyText"/>
              <w:tabs>
                <w:tab w:val="clear" w:pos="900"/>
                <w:tab w:val="left" w:pos="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6C04">
              <w:rPr>
                <w:rFonts w:ascii="Times New Roman" w:hAnsi="Times New Roman"/>
                <w:b/>
                <w:sz w:val="16"/>
                <w:szCs w:val="16"/>
              </w:rPr>
              <w:t>Student Signature</w:t>
            </w: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042D" w:rsidRPr="0058274F" w:rsidTr="00536E8A">
        <w:trPr>
          <w:trHeight w:val="504"/>
        </w:trPr>
        <w:tc>
          <w:tcPr>
            <w:tcW w:w="2833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3270D9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0D9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3270D9">
              <w:rPr>
                <w:rFonts w:ascii="Times New Roman" w:hAnsi="Times New Roman"/>
                <w:spacing w:val="-2"/>
              </w:rPr>
            </w:r>
            <w:r w:rsidRPr="003270D9">
              <w:rPr>
                <w:rFonts w:ascii="Times New Roman" w:hAnsi="Times New Roman"/>
                <w:spacing w:val="-2"/>
              </w:rPr>
              <w:fldChar w:fldCharType="separate"/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noProof/>
                <w:spacing w:val="-2"/>
              </w:rPr>
              <w:t> </w:t>
            </w:r>
            <w:r w:rsidRPr="003270D9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8042D" w:rsidRDefault="00B8042D" w:rsidP="00B8042D"/>
        </w:tc>
        <w:tc>
          <w:tcPr>
            <w:tcW w:w="2833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8042D" w:rsidRDefault="00B8042D" w:rsidP="00B8042D">
            <w:r w:rsidRPr="000345E0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5E0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Pr="000345E0">
              <w:rPr>
                <w:rFonts w:ascii="Times New Roman" w:hAnsi="Times New Roman"/>
                <w:spacing w:val="-2"/>
              </w:rPr>
            </w:r>
            <w:r w:rsidRPr="000345E0">
              <w:rPr>
                <w:rFonts w:ascii="Times New Roman" w:hAnsi="Times New Roman"/>
                <w:spacing w:val="-2"/>
              </w:rPr>
              <w:fldChar w:fldCharType="separate"/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noProof/>
                <w:spacing w:val="-2"/>
              </w:rPr>
              <w:t> </w:t>
            </w:r>
            <w:r w:rsidRPr="000345E0">
              <w:rPr>
                <w:rFonts w:ascii="Times New Roman" w:hAnsi="Times New Roman"/>
                <w:spacing w:val="-2"/>
              </w:rPr>
              <w:fldChar w:fldCharType="end"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8042D" w:rsidRPr="0058274F" w:rsidRDefault="00B8042D" w:rsidP="00B8042D">
            <w:pPr>
              <w:pStyle w:val="BodyText"/>
              <w:tabs>
                <w:tab w:val="clear" w:pos="900"/>
                <w:tab w:val="left" w:pos="0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45993" w:rsidRPr="002707F9" w:rsidRDefault="00145993" w:rsidP="00D26520">
      <w:pPr>
        <w:pStyle w:val="BodyText"/>
        <w:tabs>
          <w:tab w:val="clear" w:pos="900"/>
          <w:tab w:val="left" w:pos="0"/>
        </w:tabs>
        <w:rPr>
          <w:rFonts w:ascii="Times New Roman" w:hAnsi="Times New Roman"/>
          <w:sz w:val="16"/>
          <w:szCs w:val="16"/>
        </w:rPr>
      </w:pPr>
    </w:p>
    <w:sectPr w:rsidR="00145993" w:rsidRPr="002707F9" w:rsidSect="00C87E30">
      <w:headerReference w:type="default" r:id="rId12"/>
      <w:footerReference w:type="default" r:id="rId13"/>
      <w:endnotePr>
        <w:numFmt w:val="decimal"/>
      </w:endnotePr>
      <w:pgSz w:w="12240" w:h="15840" w:code="1"/>
      <w:pgMar w:top="547" w:right="562" w:bottom="547" w:left="562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6F" w:rsidRDefault="00732C6F">
      <w:pPr>
        <w:spacing w:line="20" w:lineRule="exact"/>
        <w:rPr>
          <w:sz w:val="24"/>
        </w:rPr>
      </w:pPr>
    </w:p>
  </w:endnote>
  <w:endnote w:type="continuationSeparator" w:id="0">
    <w:p w:rsidR="00732C6F" w:rsidRDefault="00732C6F">
      <w:r>
        <w:rPr>
          <w:sz w:val="24"/>
        </w:rPr>
        <w:t xml:space="preserve"> </w:t>
      </w:r>
    </w:p>
  </w:endnote>
  <w:endnote w:type="continuationNotice" w:id="1">
    <w:p w:rsidR="00732C6F" w:rsidRDefault="00732C6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20" w:rsidRDefault="00D26520">
    <w:pPr>
      <w:pStyle w:val="Footer"/>
      <w:rPr>
        <w:b/>
      </w:rPr>
    </w:pPr>
  </w:p>
  <w:p w:rsidR="001C2C46" w:rsidRDefault="001C2C46">
    <w:pPr>
      <w:pStyle w:val="Footer"/>
    </w:pPr>
    <w:r w:rsidRPr="00006C04">
      <w:rPr>
        <w:b/>
      </w:rPr>
      <w:t xml:space="preserve">Distribution: </w:t>
    </w:r>
    <w:r>
      <w:t xml:space="preserve"> </w:t>
    </w:r>
    <w:r w:rsidRPr="00006C04">
      <w:rPr>
        <w:b/>
      </w:rPr>
      <w:t>1.</w:t>
    </w:r>
    <w:r>
      <w:t xml:space="preserve"> Department Safety File</w:t>
    </w:r>
    <w:r w:rsidR="00D26520">
      <w:t>;</w:t>
    </w:r>
    <w:r>
      <w:t xml:space="preserve"> </w:t>
    </w:r>
    <w:r w:rsidRPr="00006C04">
      <w:rPr>
        <w:b/>
      </w:rPr>
      <w:t>2.</w:t>
    </w:r>
    <w:r>
      <w:t xml:space="preserve"> Safety Committee</w:t>
    </w:r>
    <w:r w:rsidR="00D26520">
      <w:t>;</w:t>
    </w:r>
    <w:r>
      <w:t xml:space="preserve"> </w:t>
    </w:r>
    <w:r w:rsidRPr="00006C04">
      <w:rPr>
        <w:b/>
      </w:rPr>
      <w:t>3.</w:t>
    </w:r>
    <w:r>
      <w:t xml:space="preserve"> Environmental Health and Safety                 Page ______ of 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6F" w:rsidRDefault="00732C6F">
      <w:r>
        <w:rPr>
          <w:sz w:val="24"/>
        </w:rPr>
        <w:separator/>
      </w:r>
    </w:p>
  </w:footnote>
  <w:footnote w:type="continuationSeparator" w:id="0">
    <w:p w:rsidR="00732C6F" w:rsidRDefault="0073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46" w:rsidRDefault="00C87E30" w:rsidP="00006C04">
    <w:pPr>
      <w:pStyle w:val="Title"/>
      <w:widowControl w:val="0"/>
      <w:rPr>
        <w:sz w:val="35"/>
        <w:szCs w:val="35"/>
      </w:rPr>
    </w:pPr>
    <w:r>
      <w:rPr>
        <w:b w:val="0"/>
        <w:bCs w:val="0"/>
        <w:noProof/>
        <w:sz w:val="35"/>
        <w:szCs w:val="35"/>
      </w:rPr>
      <w:drawing>
        <wp:anchor distT="0" distB="0" distL="114300" distR="114300" simplePos="0" relativeHeight="251659264" behindDoc="0" locked="0" layoutInCell="1" allowOverlap="1" wp14:anchorId="7D2652A7" wp14:editId="423DD900">
          <wp:simplePos x="0" y="0"/>
          <wp:positionH relativeFrom="margin">
            <wp:posOffset>6249035</wp:posOffset>
          </wp:positionH>
          <wp:positionV relativeFrom="margin">
            <wp:posOffset>-916940</wp:posOffset>
          </wp:positionV>
          <wp:extent cx="791210" cy="805815"/>
          <wp:effectExtent l="0" t="0" r="8890" b="0"/>
          <wp:wrapNone/>
          <wp:docPr id="3" name="Picture 10" descr="20021203040300_Phot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20021203040300_Phot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" t="6358" r="9525" b="11562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  <w:sz w:val="35"/>
        <w:szCs w:val="35"/>
      </w:rPr>
      <w:drawing>
        <wp:anchor distT="36576" distB="36576" distL="36576" distR="36576" simplePos="0" relativeHeight="251656192" behindDoc="0" locked="0" layoutInCell="1" allowOverlap="1" wp14:anchorId="59BAAEB0" wp14:editId="69CC8009">
          <wp:simplePos x="0" y="0"/>
          <wp:positionH relativeFrom="margin">
            <wp:posOffset>-33020</wp:posOffset>
          </wp:positionH>
          <wp:positionV relativeFrom="margin">
            <wp:posOffset>-916940</wp:posOffset>
          </wp:positionV>
          <wp:extent cx="791210" cy="805815"/>
          <wp:effectExtent l="0" t="0" r="8890" b="0"/>
          <wp:wrapNone/>
          <wp:docPr id="4" name="Picture 4" descr="coaci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acir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8" t="4668" r="6000" b="4668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7216" behindDoc="0" locked="0" layoutInCell="1" allowOverlap="1" wp14:anchorId="6558BAE6" wp14:editId="1806FD66">
          <wp:simplePos x="0" y="0"/>
          <wp:positionH relativeFrom="column">
            <wp:posOffset>7750175</wp:posOffset>
          </wp:positionH>
          <wp:positionV relativeFrom="paragraph">
            <wp:posOffset>1085850</wp:posOffset>
          </wp:positionV>
          <wp:extent cx="1384935" cy="1428750"/>
          <wp:effectExtent l="0" t="0" r="5715" b="0"/>
          <wp:wrapNone/>
          <wp:docPr id="2" name="Picture 2" descr="20021203040300_Pho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021203040300_Phot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46">
      <w:rPr>
        <w:sz w:val="35"/>
        <w:szCs w:val="35"/>
      </w:rPr>
      <w:t>University of Delaware</w:t>
    </w:r>
  </w:p>
  <w:p w:rsidR="001C2C46" w:rsidRPr="00945E24" w:rsidRDefault="001C2C46" w:rsidP="00006C04">
    <w:pPr>
      <w:pStyle w:val="Title"/>
      <w:widowControl w:val="0"/>
      <w:rPr>
        <w:sz w:val="24"/>
        <w:szCs w:val="24"/>
      </w:rPr>
    </w:pPr>
    <w:r>
      <w:rPr>
        <w:sz w:val="24"/>
        <w:szCs w:val="24"/>
      </w:rPr>
      <w:t>Department of Environmental</w:t>
    </w:r>
    <w:r w:rsidRPr="00945E24">
      <w:rPr>
        <w:sz w:val="24"/>
        <w:szCs w:val="24"/>
      </w:rPr>
      <w:t xml:space="preserve"> Health &amp; Safety</w:t>
    </w:r>
  </w:p>
  <w:p w:rsidR="001C2C46" w:rsidRPr="00945E24" w:rsidRDefault="001C2C46" w:rsidP="00006C04">
    <w:pPr>
      <w:pStyle w:val="Title"/>
      <w:widowControl w:val="0"/>
      <w:rPr>
        <w:sz w:val="24"/>
        <w:szCs w:val="24"/>
      </w:rPr>
    </w:pPr>
    <w:r>
      <w:rPr>
        <w:sz w:val="24"/>
        <w:szCs w:val="24"/>
      </w:rPr>
      <w:t>La</w:t>
    </w:r>
    <w:r w:rsidR="00C87E30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5F33DE7C" wp14:editId="63EB303C">
          <wp:simplePos x="0" y="0"/>
          <wp:positionH relativeFrom="column">
            <wp:posOffset>7750175</wp:posOffset>
          </wp:positionH>
          <wp:positionV relativeFrom="paragraph">
            <wp:posOffset>1085850</wp:posOffset>
          </wp:positionV>
          <wp:extent cx="1384935" cy="1428750"/>
          <wp:effectExtent l="0" t="0" r="5715" b="0"/>
          <wp:wrapNone/>
          <wp:docPr id="1" name="Picture 4" descr="20021203040300_Pho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021203040300_Phot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>boratory Safety Certification Form</w:t>
    </w:r>
  </w:p>
  <w:p w:rsidR="001C2C46" w:rsidRDefault="001C2C46" w:rsidP="00006C04">
    <w:pPr>
      <w:pStyle w:val="Header"/>
      <w:tabs>
        <w:tab w:val="clear" w:pos="4680"/>
        <w:tab w:val="clear" w:pos="9360"/>
      </w:tabs>
    </w:pPr>
  </w:p>
  <w:p w:rsidR="001C2C46" w:rsidRDefault="001C2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817"/>
    <w:multiLevelType w:val="singleLevel"/>
    <w:tmpl w:val="4A2A9D58"/>
    <w:lvl w:ilvl="0">
      <w:numFmt w:val="bullet"/>
      <w:lvlText w:val="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</w:abstractNum>
  <w:abstractNum w:abstractNumId="1">
    <w:nsid w:val="0EA90B97"/>
    <w:multiLevelType w:val="multilevel"/>
    <w:tmpl w:val="48BA68C4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E9F7104"/>
    <w:multiLevelType w:val="singleLevel"/>
    <w:tmpl w:val="FA90FB52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sz w:val="26"/>
      </w:rPr>
    </w:lvl>
  </w:abstractNum>
  <w:abstractNum w:abstractNumId="3">
    <w:nsid w:val="231E66BF"/>
    <w:multiLevelType w:val="hybridMultilevel"/>
    <w:tmpl w:val="D1924950"/>
    <w:lvl w:ilvl="0" w:tplc="9C22547A">
      <w:start w:val="1"/>
      <w:numFmt w:val="bullet"/>
      <w:lvlText w:val="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D72F2B4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Monotype Sorts" w:hAnsi="Monotype Sorts" w:cs="Times New Roman"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CA440D"/>
    <w:multiLevelType w:val="multilevel"/>
    <w:tmpl w:val="F56E3DF8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Times New Roman"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9E1240C"/>
    <w:multiLevelType w:val="singleLevel"/>
    <w:tmpl w:val="3C3ACC34"/>
    <w:lvl w:ilvl="0">
      <w:start w:val="8"/>
      <w:numFmt w:val="bullet"/>
      <w:lvlText w:val="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24"/>
      </w:rPr>
    </w:lvl>
  </w:abstractNum>
  <w:abstractNum w:abstractNumId="6">
    <w:nsid w:val="3F5B579D"/>
    <w:multiLevelType w:val="hybridMultilevel"/>
    <w:tmpl w:val="F56E3DF8"/>
    <w:lvl w:ilvl="0" w:tplc="BEB00C46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E707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2A2463"/>
    <w:multiLevelType w:val="multilevel"/>
    <w:tmpl w:val="D1924950"/>
    <w:lvl w:ilvl="0">
      <w:start w:val="1"/>
      <w:numFmt w:val="bullet"/>
      <w:lvlText w:val="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"/>
      <w:lvlJc w:val="left"/>
      <w:pPr>
        <w:tabs>
          <w:tab w:val="num" w:pos="2160"/>
        </w:tabs>
        <w:ind w:left="2160" w:hanging="360"/>
      </w:pPr>
      <w:rPr>
        <w:rFonts w:ascii="Monotype Sorts" w:hAnsi="Monotype Sorts" w:cs="Times New Roman" w:hint="default"/>
        <w:b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A93545C"/>
    <w:multiLevelType w:val="hybridMultilevel"/>
    <w:tmpl w:val="48BA68C4"/>
    <w:lvl w:ilvl="0" w:tplc="1D72F2B4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76FA17DF"/>
    <w:multiLevelType w:val="hybridMultilevel"/>
    <w:tmpl w:val="793ED0C0"/>
    <w:lvl w:ilvl="0">
      <w:numFmt w:val="bullet"/>
      <w:lvlText w:val=""/>
      <w:lvlJc w:val="left"/>
      <w:pPr>
        <w:tabs>
          <w:tab w:val="num" w:pos="2280"/>
        </w:tabs>
        <w:ind w:left="2280" w:hanging="360"/>
      </w:pPr>
      <w:rPr>
        <w:rFonts w:ascii="Wingdings" w:eastAsia="Times New Roman" w:hAnsi="Wingdings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>
    <w:nsid w:val="7A4D34BF"/>
    <w:multiLevelType w:val="singleLevel"/>
    <w:tmpl w:val="9E0CE33C"/>
    <w:lvl w:ilvl="0">
      <w:numFmt w:val="bullet"/>
      <w:lvlText w:val=""/>
      <w:lvlJc w:val="left"/>
      <w:pPr>
        <w:tabs>
          <w:tab w:val="num" w:pos="1095"/>
        </w:tabs>
        <w:ind w:left="1095" w:hanging="375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4C"/>
    <w:rsid w:val="00006C04"/>
    <w:rsid w:val="00061341"/>
    <w:rsid w:val="00082613"/>
    <w:rsid w:val="0008472D"/>
    <w:rsid w:val="000A7200"/>
    <w:rsid w:val="000E0AEA"/>
    <w:rsid w:val="000F0F2E"/>
    <w:rsid w:val="000F40AD"/>
    <w:rsid w:val="00121050"/>
    <w:rsid w:val="0012742F"/>
    <w:rsid w:val="00145993"/>
    <w:rsid w:val="001917BA"/>
    <w:rsid w:val="001C2C46"/>
    <w:rsid w:val="001F670F"/>
    <w:rsid w:val="00205450"/>
    <w:rsid w:val="002157E2"/>
    <w:rsid w:val="002309F4"/>
    <w:rsid w:val="0023325D"/>
    <w:rsid w:val="002707F9"/>
    <w:rsid w:val="00276AAA"/>
    <w:rsid w:val="002961D9"/>
    <w:rsid w:val="002B36EA"/>
    <w:rsid w:val="002C15BF"/>
    <w:rsid w:val="002C7ABE"/>
    <w:rsid w:val="002F1BCB"/>
    <w:rsid w:val="002F6E8B"/>
    <w:rsid w:val="003005D6"/>
    <w:rsid w:val="00316887"/>
    <w:rsid w:val="0032411F"/>
    <w:rsid w:val="0035565C"/>
    <w:rsid w:val="00374E4B"/>
    <w:rsid w:val="003C1BD6"/>
    <w:rsid w:val="003F713D"/>
    <w:rsid w:val="00440AD2"/>
    <w:rsid w:val="0049150E"/>
    <w:rsid w:val="004A4516"/>
    <w:rsid w:val="00514C21"/>
    <w:rsid w:val="00536E8A"/>
    <w:rsid w:val="00542E1C"/>
    <w:rsid w:val="00564A01"/>
    <w:rsid w:val="0058274F"/>
    <w:rsid w:val="00582AD1"/>
    <w:rsid w:val="0059572D"/>
    <w:rsid w:val="00595B15"/>
    <w:rsid w:val="005D7655"/>
    <w:rsid w:val="00611045"/>
    <w:rsid w:val="006274D1"/>
    <w:rsid w:val="00651842"/>
    <w:rsid w:val="006C4DBC"/>
    <w:rsid w:val="00732C6F"/>
    <w:rsid w:val="00734F0B"/>
    <w:rsid w:val="00745425"/>
    <w:rsid w:val="007C5EFE"/>
    <w:rsid w:val="007D1C12"/>
    <w:rsid w:val="007E0A4B"/>
    <w:rsid w:val="007F2532"/>
    <w:rsid w:val="00813FD3"/>
    <w:rsid w:val="00815F85"/>
    <w:rsid w:val="00843CF5"/>
    <w:rsid w:val="008511DC"/>
    <w:rsid w:val="008937FD"/>
    <w:rsid w:val="0090385A"/>
    <w:rsid w:val="009202D0"/>
    <w:rsid w:val="0099208F"/>
    <w:rsid w:val="009D58E4"/>
    <w:rsid w:val="00A53603"/>
    <w:rsid w:val="00A54695"/>
    <w:rsid w:val="00A56516"/>
    <w:rsid w:val="00A72A88"/>
    <w:rsid w:val="00A8751A"/>
    <w:rsid w:val="00AA2A51"/>
    <w:rsid w:val="00AC4EA1"/>
    <w:rsid w:val="00AD5EE0"/>
    <w:rsid w:val="00B20D35"/>
    <w:rsid w:val="00B8042D"/>
    <w:rsid w:val="00B952E1"/>
    <w:rsid w:val="00BA21EE"/>
    <w:rsid w:val="00BC6D31"/>
    <w:rsid w:val="00BE16FF"/>
    <w:rsid w:val="00C5327B"/>
    <w:rsid w:val="00C8631D"/>
    <w:rsid w:val="00C87E30"/>
    <w:rsid w:val="00C90BF7"/>
    <w:rsid w:val="00C9244C"/>
    <w:rsid w:val="00CA79B7"/>
    <w:rsid w:val="00CC0DCB"/>
    <w:rsid w:val="00CF35DA"/>
    <w:rsid w:val="00D26520"/>
    <w:rsid w:val="00D40663"/>
    <w:rsid w:val="00D62CB9"/>
    <w:rsid w:val="00D63741"/>
    <w:rsid w:val="00D764C3"/>
    <w:rsid w:val="00D909E4"/>
    <w:rsid w:val="00DD286F"/>
    <w:rsid w:val="00DD3E86"/>
    <w:rsid w:val="00DF2D9B"/>
    <w:rsid w:val="00DF6B7D"/>
    <w:rsid w:val="00E36F26"/>
    <w:rsid w:val="00E74D4D"/>
    <w:rsid w:val="00E81A07"/>
    <w:rsid w:val="00EB5E91"/>
    <w:rsid w:val="00EC6346"/>
    <w:rsid w:val="00EE4C3C"/>
    <w:rsid w:val="00EF4F45"/>
    <w:rsid w:val="00F1725B"/>
    <w:rsid w:val="00F71DEE"/>
    <w:rsid w:val="00F862B2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suppressAutoHyphens/>
      <w:ind w:left="900" w:hanging="900"/>
      <w:jc w:val="both"/>
    </w:pPr>
    <w:rPr>
      <w:spacing w:val="-2"/>
      <w:sz w:val="22"/>
    </w:rPr>
  </w:style>
  <w:style w:type="paragraph" w:styleId="BodyText">
    <w:name w:val="Body Text"/>
    <w:basedOn w:val="Normal"/>
    <w:pPr>
      <w:tabs>
        <w:tab w:val="left" w:pos="900"/>
      </w:tabs>
      <w:suppressAutoHyphens/>
      <w:jc w:val="both"/>
    </w:pPr>
    <w:rPr>
      <w:spacing w:val="-2"/>
      <w:sz w:val="22"/>
    </w:rPr>
  </w:style>
  <w:style w:type="paragraph" w:styleId="BodyText2">
    <w:name w:val="Body Text 2"/>
    <w:basedOn w:val="Normal"/>
    <w:pPr>
      <w:tabs>
        <w:tab w:val="left" w:pos="0"/>
      </w:tabs>
      <w:suppressAutoHyphens/>
    </w:pPr>
    <w:rPr>
      <w:spacing w:val="-2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2F6E8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05450"/>
    <w:rPr>
      <w:color w:val="800080"/>
      <w:u w:val="single"/>
    </w:rPr>
  </w:style>
  <w:style w:type="table" w:styleId="TableGrid">
    <w:name w:val="Table Grid"/>
    <w:basedOn w:val="TableNormal"/>
    <w:rsid w:val="006274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4F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06C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6C04"/>
    <w:rPr>
      <w:rFonts w:ascii="CG Times" w:hAnsi="CG Times"/>
      <w:snapToGrid w:val="0"/>
    </w:rPr>
  </w:style>
  <w:style w:type="paragraph" w:styleId="Footer">
    <w:name w:val="footer"/>
    <w:basedOn w:val="Normal"/>
    <w:link w:val="FooterChar"/>
    <w:rsid w:val="00006C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6C04"/>
    <w:rPr>
      <w:rFonts w:ascii="CG Times" w:hAnsi="CG Times"/>
      <w:snapToGrid w:val="0"/>
    </w:rPr>
  </w:style>
  <w:style w:type="paragraph" w:styleId="Title">
    <w:name w:val="Title"/>
    <w:link w:val="TitleChar"/>
    <w:uiPriority w:val="10"/>
    <w:qFormat/>
    <w:rsid w:val="00006C04"/>
    <w:pPr>
      <w:jc w:val="center"/>
    </w:pPr>
    <w:rPr>
      <w:rFonts w:ascii="Copperplate Gothic Bold" w:hAnsi="Copperplate Gothic Bold"/>
      <w:b/>
      <w:bCs/>
      <w:color w:val="000066"/>
      <w:kern w:val="28"/>
      <w:sz w:val="43"/>
      <w:szCs w:val="43"/>
    </w:rPr>
  </w:style>
  <w:style w:type="character" w:customStyle="1" w:styleId="TitleChar">
    <w:name w:val="Title Char"/>
    <w:link w:val="Title"/>
    <w:uiPriority w:val="10"/>
    <w:rsid w:val="00006C04"/>
    <w:rPr>
      <w:rFonts w:ascii="Copperplate Gothic Bold" w:hAnsi="Copperplate Gothic Bold"/>
      <w:b/>
      <w:bCs/>
      <w:color w:val="000066"/>
      <w:kern w:val="28"/>
      <w:sz w:val="43"/>
      <w:szCs w:val="43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D26520"/>
    <w:pPr>
      <w:widowControl/>
    </w:pPr>
    <w:rPr>
      <w:rFonts w:ascii="Maiandra GD" w:eastAsia="Calibri" w:hAnsi="Maiandra GD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6520"/>
    <w:rPr>
      <w:rFonts w:ascii="Maiandra GD" w:eastAsia="Calibri" w:hAnsi="Maiandra GD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suppressAutoHyphens/>
      <w:ind w:left="900" w:hanging="900"/>
      <w:jc w:val="both"/>
    </w:pPr>
    <w:rPr>
      <w:spacing w:val="-2"/>
      <w:sz w:val="22"/>
    </w:rPr>
  </w:style>
  <w:style w:type="paragraph" w:styleId="BodyText">
    <w:name w:val="Body Text"/>
    <w:basedOn w:val="Normal"/>
    <w:pPr>
      <w:tabs>
        <w:tab w:val="left" w:pos="900"/>
      </w:tabs>
      <w:suppressAutoHyphens/>
      <w:jc w:val="both"/>
    </w:pPr>
    <w:rPr>
      <w:spacing w:val="-2"/>
      <w:sz w:val="22"/>
    </w:rPr>
  </w:style>
  <w:style w:type="paragraph" w:styleId="BodyText2">
    <w:name w:val="Body Text 2"/>
    <w:basedOn w:val="Normal"/>
    <w:pPr>
      <w:tabs>
        <w:tab w:val="left" w:pos="0"/>
      </w:tabs>
      <w:suppressAutoHyphens/>
    </w:pPr>
    <w:rPr>
      <w:spacing w:val="-2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2F6E8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05450"/>
    <w:rPr>
      <w:color w:val="800080"/>
      <w:u w:val="single"/>
    </w:rPr>
  </w:style>
  <w:style w:type="table" w:styleId="TableGrid">
    <w:name w:val="Table Grid"/>
    <w:basedOn w:val="TableNormal"/>
    <w:rsid w:val="006274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4F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06C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6C04"/>
    <w:rPr>
      <w:rFonts w:ascii="CG Times" w:hAnsi="CG Times"/>
      <w:snapToGrid w:val="0"/>
    </w:rPr>
  </w:style>
  <w:style w:type="paragraph" w:styleId="Footer">
    <w:name w:val="footer"/>
    <w:basedOn w:val="Normal"/>
    <w:link w:val="FooterChar"/>
    <w:rsid w:val="00006C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6C04"/>
    <w:rPr>
      <w:rFonts w:ascii="CG Times" w:hAnsi="CG Times"/>
      <w:snapToGrid w:val="0"/>
    </w:rPr>
  </w:style>
  <w:style w:type="paragraph" w:styleId="Title">
    <w:name w:val="Title"/>
    <w:link w:val="TitleChar"/>
    <w:uiPriority w:val="10"/>
    <w:qFormat/>
    <w:rsid w:val="00006C04"/>
    <w:pPr>
      <w:jc w:val="center"/>
    </w:pPr>
    <w:rPr>
      <w:rFonts w:ascii="Copperplate Gothic Bold" w:hAnsi="Copperplate Gothic Bold"/>
      <w:b/>
      <w:bCs/>
      <w:color w:val="000066"/>
      <w:kern w:val="28"/>
      <w:sz w:val="43"/>
      <w:szCs w:val="43"/>
    </w:rPr>
  </w:style>
  <w:style w:type="character" w:customStyle="1" w:styleId="TitleChar">
    <w:name w:val="Title Char"/>
    <w:link w:val="Title"/>
    <w:uiPriority w:val="10"/>
    <w:rsid w:val="00006C04"/>
    <w:rPr>
      <w:rFonts w:ascii="Copperplate Gothic Bold" w:hAnsi="Copperplate Gothic Bold"/>
      <w:b/>
      <w:bCs/>
      <w:color w:val="000066"/>
      <w:kern w:val="28"/>
      <w:sz w:val="43"/>
      <w:szCs w:val="43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D26520"/>
    <w:pPr>
      <w:widowControl/>
    </w:pPr>
    <w:rPr>
      <w:rFonts w:ascii="Maiandra GD" w:eastAsia="Calibri" w:hAnsi="Maiandra GD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6520"/>
    <w:rPr>
      <w:rFonts w:ascii="Maiandra GD" w:eastAsia="Calibri" w:hAnsi="Maiandra GD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del.edu/ehs/training/downloads/chemhygieneplan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del.edu/ehs/research/downloads/hazmatma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del.edu/eh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92FC-BF08-417B-B9F8-E41D3755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  check if</vt:lpstr>
    </vt:vector>
  </TitlesOfParts>
  <Company>University of Delaware</Company>
  <LinksUpToDate>false</LinksUpToDate>
  <CharactersWithSpaces>2957</CharactersWithSpaces>
  <SharedDoc>false</SharedDoc>
  <HLinks>
    <vt:vector size="18" baseType="variant">
      <vt:variant>
        <vt:i4>3735589</vt:i4>
      </vt:variant>
      <vt:variant>
        <vt:i4>21</vt:i4>
      </vt:variant>
      <vt:variant>
        <vt:i4>0</vt:i4>
      </vt:variant>
      <vt:variant>
        <vt:i4>5</vt:i4>
      </vt:variant>
      <vt:variant>
        <vt:lpwstr>http://www.udel.edu/ehs/chemhygieneplan.pdf</vt:lpwstr>
      </vt:variant>
      <vt:variant>
        <vt:lpwstr/>
      </vt:variant>
      <vt:variant>
        <vt:i4>4849758</vt:i4>
      </vt:variant>
      <vt:variant>
        <vt:i4>18</vt:i4>
      </vt:variant>
      <vt:variant>
        <vt:i4>0</vt:i4>
      </vt:variant>
      <vt:variant>
        <vt:i4>5</vt:i4>
      </vt:variant>
      <vt:variant>
        <vt:lpwstr>http://www.udel.edu/ehs/hazmatman.pdf</vt:lpwstr>
      </vt:variant>
      <vt:variant>
        <vt:lpwstr/>
      </vt:variant>
      <vt:variant>
        <vt:i4>3538989</vt:i4>
      </vt:variant>
      <vt:variant>
        <vt:i4>15</vt:i4>
      </vt:variant>
      <vt:variant>
        <vt:i4>0</vt:i4>
      </vt:variant>
      <vt:variant>
        <vt:i4>5</vt:i4>
      </vt:variant>
      <vt:variant>
        <vt:lpwstr>http://www.udel.edu/ehs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 check if</dc:title>
  <dc:creator>Terri Lineback</dc:creator>
  <cp:lastModifiedBy>JaneFrank</cp:lastModifiedBy>
  <cp:revision>3</cp:revision>
  <cp:lastPrinted>2008-08-14T19:44:00Z</cp:lastPrinted>
  <dcterms:created xsi:type="dcterms:W3CDTF">2013-09-05T18:07:00Z</dcterms:created>
  <dcterms:modified xsi:type="dcterms:W3CDTF">2013-09-05T18:08:00Z</dcterms:modified>
</cp:coreProperties>
</file>