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248" w:rsidRDefault="00283248" w:rsidP="00783FCE">
      <w:pPr>
        <w:jc w:val="center"/>
        <w:rPr>
          <w:b/>
          <w:sz w:val="28"/>
        </w:rPr>
      </w:pPr>
      <w:r>
        <w:rPr>
          <w:b/>
          <w:sz w:val="28"/>
        </w:rPr>
        <w:t>HYDROFLUORIC ACID USER</w:t>
      </w:r>
      <w:r w:rsidR="002A58E6">
        <w:rPr>
          <w:b/>
          <w:sz w:val="28"/>
        </w:rPr>
        <w:t xml:space="preserve"> AUTHORIZATION FORM</w:t>
      </w:r>
    </w:p>
    <w:p w:rsidR="00783FCE" w:rsidRDefault="00783FCE" w:rsidP="00476019">
      <w:pPr>
        <w:pBdr>
          <w:bottom w:val="single" w:sz="24" w:space="1" w:color="auto"/>
        </w:pBdr>
        <w:jc w:val="center"/>
        <w:rPr>
          <w:b/>
          <w:sz w:val="28"/>
        </w:rPr>
      </w:pPr>
    </w:p>
    <w:p w:rsidR="00283248" w:rsidRDefault="00283248">
      <w:pPr>
        <w:rPr>
          <w:sz w:val="16"/>
          <w:szCs w:val="16"/>
        </w:rPr>
      </w:pPr>
    </w:p>
    <w:p w:rsidR="00476019" w:rsidRPr="00625734" w:rsidRDefault="00476019">
      <w:pPr>
        <w:rPr>
          <w:sz w:val="16"/>
          <w:szCs w:val="16"/>
        </w:rPr>
      </w:pPr>
    </w:p>
    <w:p w:rsidR="00283248" w:rsidRPr="002A58E6" w:rsidRDefault="00283248">
      <w:r w:rsidRPr="002A58E6">
        <w:t>This form must be completed by the Principal Investigator (PI) and the d</w:t>
      </w:r>
      <w:r w:rsidR="00DC1924">
        <w:t>esignated hydrofluoric acid</w:t>
      </w:r>
      <w:r w:rsidRPr="002A58E6">
        <w:t xml:space="preserve"> user before any </w:t>
      </w:r>
      <w:r w:rsidR="00DC1924">
        <w:t>Hydrofluoric Acid</w:t>
      </w:r>
      <w:r w:rsidR="002A58E6" w:rsidRPr="002A58E6">
        <w:t xml:space="preserve"> usage</w:t>
      </w:r>
      <w:r w:rsidRPr="002A58E6">
        <w:t xml:space="preserve"> and must be updated annually.</w:t>
      </w:r>
    </w:p>
    <w:p w:rsidR="00283248" w:rsidRDefault="00283248">
      <w:pPr>
        <w:rPr>
          <w:sz w:val="16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BF" w:firstRow="1" w:lastRow="0" w:firstColumn="1" w:lastColumn="0" w:noHBand="0" w:noVBand="0"/>
      </w:tblPr>
      <w:tblGrid>
        <w:gridCol w:w="1098"/>
        <w:gridCol w:w="9918"/>
      </w:tblGrid>
      <w:tr w:rsidR="002A58E6" w:rsidTr="00767EE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098" w:type="dxa"/>
            <w:tcBorders>
              <w:bottom w:val="single" w:sz="12" w:space="0" w:color="000000"/>
            </w:tcBorders>
            <w:vAlign w:val="center"/>
          </w:tcPr>
          <w:p w:rsidR="002A58E6" w:rsidRPr="00DB7EE9" w:rsidRDefault="0044207C" w:rsidP="00DB7E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User’s Initials</w:t>
            </w:r>
          </w:p>
        </w:tc>
        <w:tc>
          <w:tcPr>
            <w:tcW w:w="9918" w:type="dxa"/>
            <w:tcBorders>
              <w:bottom w:val="single" w:sz="12" w:space="0" w:color="000000"/>
            </w:tcBorders>
            <w:vAlign w:val="center"/>
          </w:tcPr>
          <w:p w:rsidR="002A58E6" w:rsidRPr="00DC1924" w:rsidRDefault="00DC1924" w:rsidP="00DB7EE9">
            <w:pPr>
              <w:jc w:val="center"/>
              <w:rPr>
                <w:b/>
                <w:sz w:val="28"/>
                <w:szCs w:val="28"/>
              </w:rPr>
            </w:pPr>
            <w:r w:rsidRPr="00DC1924">
              <w:rPr>
                <w:b/>
                <w:sz w:val="28"/>
                <w:szCs w:val="28"/>
              </w:rPr>
              <w:t>Hydrofluoric Acid Program Requirement</w:t>
            </w:r>
            <w:r w:rsidR="0044207C">
              <w:rPr>
                <w:b/>
                <w:sz w:val="28"/>
                <w:szCs w:val="28"/>
              </w:rPr>
              <w:t>s</w:t>
            </w:r>
          </w:p>
        </w:tc>
      </w:tr>
      <w:tr w:rsidR="002A58E6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098" w:type="dxa"/>
            <w:tcBorders>
              <w:top w:val="nil"/>
            </w:tcBorders>
            <w:vAlign w:val="center"/>
          </w:tcPr>
          <w:p w:rsidR="002A58E6" w:rsidRPr="002A58E6" w:rsidRDefault="002A58E6" w:rsidP="002A58E6">
            <w:pPr>
              <w:rPr>
                <w:sz w:val="18"/>
                <w:szCs w:val="18"/>
              </w:rPr>
            </w:pPr>
          </w:p>
        </w:tc>
        <w:tc>
          <w:tcPr>
            <w:tcW w:w="9918" w:type="dxa"/>
            <w:tcBorders>
              <w:top w:val="nil"/>
            </w:tcBorders>
            <w:vAlign w:val="center"/>
          </w:tcPr>
          <w:p w:rsidR="002A58E6" w:rsidRPr="00DC1924" w:rsidRDefault="0044207C" w:rsidP="002A5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h</w:t>
            </w:r>
            <w:r w:rsidR="00DC1924" w:rsidRPr="00DC1924">
              <w:rPr>
                <w:sz w:val="24"/>
                <w:szCs w:val="24"/>
              </w:rPr>
              <w:t xml:space="preserve">ave </w:t>
            </w:r>
            <w:r>
              <w:rPr>
                <w:sz w:val="24"/>
                <w:szCs w:val="24"/>
              </w:rPr>
              <w:t>attended the training r</w:t>
            </w:r>
            <w:r w:rsidR="00DC1924">
              <w:rPr>
                <w:sz w:val="24"/>
                <w:szCs w:val="24"/>
              </w:rPr>
              <w:t>equired t</w:t>
            </w:r>
            <w:r>
              <w:rPr>
                <w:sz w:val="24"/>
                <w:szCs w:val="24"/>
              </w:rPr>
              <w:t>o use hydrofluoric a</w:t>
            </w:r>
            <w:r w:rsidR="00DC1924" w:rsidRPr="00DC1924">
              <w:rPr>
                <w:sz w:val="24"/>
                <w:szCs w:val="24"/>
              </w:rPr>
              <w:t>cid</w:t>
            </w:r>
            <w:r>
              <w:rPr>
                <w:sz w:val="24"/>
                <w:szCs w:val="24"/>
              </w:rPr>
              <w:t>.</w:t>
            </w:r>
          </w:p>
        </w:tc>
      </w:tr>
      <w:tr w:rsidR="002A58E6" w:rsidTr="0005123B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1098" w:type="dxa"/>
            <w:vAlign w:val="center"/>
          </w:tcPr>
          <w:p w:rsidR="002A58E6" w:rsidRPr="002A58E6" w:rsidRDefault="002A58E6" w:rsidP="002A58E6">
            <w:pPr>
              <w:rPr>
                <w:sz w:val="18"/>
                <w:szCs w:val="18"/>
              </w:rPr>
            </w:pPr>
          </w:p>
        </w:tc>
        <w:tc>
          <w:tcPr>
            <w:tcW w:w="9918" w:type="dxa"/>
            <w:vAlign w:val="center"/>
          </w:tcPr>
          <w:p w:rsidR="002A58E6" w:rsidRPr="00DC1924" w:rsidRDefault="0044207C" w:rsidP="002A58E6">
            <w:pPr>
              <w:rPr>
                <w:sz w:val="24"/>
                <w:szCs w:val="24"/>
              </w:rPr>
            </w:pPr>
            <w:r w:rsidRPr="00DC1924">
              <w:rPr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</w:rPr>
              <w:t xml:space="preserve">have read and understand that I </w:t>
            </w:r>
            <w:r w:rsidRPr="00DC1924">
              <w:rPr>
                <w:sz w:val="24"/>
                <w:szCs w:val="24"/>
              </w:rPr>
              <w:t>must follow the written standard operating procedure for the use of hydrofluoric acid</w:t>
            </w:r>
            <w:r>
              <w:rPr>
                <w:sz w:val="24"/>
                <w:szCs w:val="24"/>
              </w:rPr>
              <w:t>.</w:t>
            </w:r>
          </w:p>
        </w:tc>
      </w:tr>
      <w:tr w:rsidR="002A58E6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098" w:type="dxa"/>
            <w:vAlign w:val="center"/>
          </w:tcPr>
          <w:p w:rsidR="002A58E6" w:rsidRPr="002A58E6" w:rsidRDefault="002A58E6" w:rsidP="002A58E6">
            <w:pPr>
              <w:rPr>
                <w:sz w:val="18"/>
                <w:szCs w:val="18"/>
              </w:rPr>
            </w:pPr>
          </w:p>
        </w:tc>
        <w:tc>
          <w:tcPr>
            <w:tcW w:w="9918" w:type="dxa"/>
            <w:vAlign w:val="center"/>
          </w:tcPr>
          <w:p w:rsidR="002A58E6" w:rsidRPr="00DC1924" w:rsidRDefault="0044207C" w:rsidP="002A58E6">
            <w:pPr>
              <w:rPr>
                <w:sz w:val="24"/>
                <w:szCs w:val="24"/>
              </w:rPr>
            </w:pPr>
            <w:r w:rsidRPr="00DC1924">
              <w:rPr>
                <w:sz w:val="24"/>
                <w:szCs w:val="24"/>
              </w:rPr>
              <w:t>I understand the requirements for the use of personal protective equipment for hydrofluoric acid use</w:t>
            </w:r>
            <w:r w:rsidR="0005123B">
              <w:rPr>
                <w:sz w:val="24"/>
                <w:szCs w:val="24"/>
              </w:rPr>
              <w:t>.</w:t>
            </w:r>
          </w:p>
        </w:tc>
      </w:tr>
      <w:tr w:rsidR="002A58E6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098" w:type="dxa"/>
            <w:vAlign w:val="center"/>
          </w:tcPr>
          <w:p w:rsidR="002A58E6" w:rsidRPr="002A58E6" w:rsidRDefault="002A58E6" w:rsidP="002A58E6">
            <w:pPr>
              <w:rPr>
                <w:sz w:val="18"/>
                <w:szCs w:val="18"/>
              </w:rPr>
            </w:pPr>
          </w:p>
        </w:tc>
        <w:tc>
          <w:tcPr>
            <w:tcW w:w="9918" w:type="dxa"/>
            <w:vAlign w:val="center"/>
          </w:tcPr>
          <w:p w:rsidR="002A58E6" w:rsidRPr="00DC1924" w:rsidRDefault="0044207C" w:rsidP="002A58E6">
            <w:pPr>
              <w:rPr>
                <w:sz w:val="24"/>
                <w:szCs w:val="24"/>
              </w:rPr>
            </w:pPr>
            <w:r w:rsidRPr="00DC1924">
              <w:rPr>
                <w:sz w:val="24"/>
                <w:szCs w:val="24"/>
              </w:rPr>
              <w:t xml:space="preserve">I am aware of the location of the </w:t>
            </w:r>
            <w:r>
              <w:rPr>
                <w:sz w:val="24"/>
                <w:szCs w:val="24"/>
              </w:rPr>
              <w:t>spill/</w:t>
            </w:r>
            <w:r w:rsidRPr="00DC1924">
              <w:rPr>
                <w:sz w:val="24"/>
                <w:szCs w:val="24"/>
              </w:rPr>
              <w:t>exposure kit(s)</w:t>
            </w:r>
            <w:r w:rsidR="0005123B">
              <w:rPr>
                <w:sz w:val="24"/>
                <w:szCs w:val="24"/>
              </w:rPr>
              <w:t>.</w:t>
            </w:r>
          </w:p>
        </w:tc>
      </w:tr>
      <w:tr w:rsidR="002A58E6" w:rsidTr="00767EE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098" w:type="dxa"/>
            <w:vAlign w:val="center"/>
          </w:tcPr>
          <w:p w:rsidR="002A58E6" w:rsidRPr="002A58E6" w:rsidRDefault="002A58E6" w:rsidP="002A58E6">
            <w:pPr>
              <w:rPr>
                <w:sz w:val="18"/>
                <w:szCs w:val="18"/>
              </w:rPr>
            </w:pPr>
          </w:p>
        </w:tc>
        <w:tc>
          <w:tcPr>
            <w:tcW w:w="9918" w:type="dxa"/>
            <w:vAlign w:val="center"/>
          </w:tcPr>
          <w:p w:rsidR="002A58E6" w:rsidRPr="00DC1924" w:rsidRDefault="0044207C" w:rsidP="002A58E6">
            <w:pPr>
              <w:rPr>
                <w:sz w:val="24"/>
                <w:szCs w:val="24"/>
              </w:rPr>
            </w:pPr>
            <w:r w:rsidRPr="00DC1924">
              <w:rPr>
                <w:sz w:val="24"/>
                <w:szCs w:val="24"/>
              </w:rPr>
              <w:t>I am aware of the procedures for the use of first aid supplies used for hydrofluoric acid exposure</w:t>
            </w:r>
            <w:r w:rsidR="0005123B">
              <w:rPr>
                <w:sz w:val="24"/>
                <w:szCs w:val="24"/>
              </w:rPr>
              <w:t>s.</w:t>
            </w:r>
          </w:p>
        </w:tc>
      </w:tr>
      <w:tr w:rsidR="002A58E6" w:rsidTr="00767EE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98" w:type="dxa"/>
            <w:vAlign w:val="center"/>
          </w:tcPr>
          <w:p w:rsidR="002A58E6" w:rsidRPr="002A58E6" w:rsidRDefault="002A58E6" w:rsidP="002A58E6">
            <w:pPr>
              <w:rPr>
                <w:sz w:val="18"/>
                <w:szCs w:val="18"/>
              </w:rPr>
            </w:pPr>
          </w:p>
        </w:tc>
        <w:tc>
          <w:tcPr>
            <w:tcW w:w="9918" w:type="dxa"/>
            <w:vAlign w:val="center"/>
          </w:tcPr>
          <w:p w:rsidR="002A58E6" w:rsidRPr="00DC1924" w:rsidRDefault="0044207C" w:rsidP="002A58E6">
            <w:pPr>
              <w:rPr>
                <w:sz w:val="24"/>
                <w:szCs w:val="24"/>
              </w:rPr>
            </w:pPr>
            <w:r w:rsidRPr="00DC1924">
              <w:rPr>
                <w:sz w:val="24"/>
                <w:szCs w:val="24"/>
              </w:rPr>
              <w:t>I understand that if an exposure occurs medical attention must be sought immediately</w:t>
            </w:r>
            <w:r>
              <w:rPr>
                <w:sz w:val="24"/>
                <w:szCs w:val="24"/>
              </w:rPr>
              <w:t>.</w:t>
            </w:r>
          </w:p>
        </w:tc>
      </w:tr>
      <w:tr w:rsidR="002A58E6" w:rsidTr="00767EE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098" w:type="dxa"/>
            <w:vAlign w:val="center"/>
          </w:tcPr>
          <w:p w:rsidR="002A58E6" w:rsidRPr="002A58E6" w:rsidRDefault="002A58E6" w:rsidP="002A58E6">
            <w:pPr>
              <w:rPr>
                <w:sz w:val="18"/>
                <w:szCs w:val="18"/>
              </w:rPr>
            </w:pPr>
          </w:p>
        </w:tc>
        <w:tc>
          <w:tcPr>
            <w:tcW w:w="9918" w:type="dxa"/>
            <w:vAlign w:val="center"/>
          </w:tcPr>
          <w:p w:rsidR="002A58E6" w:rsidRPr="00DC1924" w:rsidRDefault="0044207C" w:rsidP="002A58E6">
            <w:pPr>
              <w:rPr>
                <w:sz w:val="24"/>
                <w:szCs w:val="24"/>
              </w:rPr>
            </w:pPr>
            <w:r w:rsidRPr="00DC1924">
              <w:rPr>
                <w:sz w:val="24"/>
                <w:szCs w:val="24"/>
              </w:rPr>
              <w:t>I underst</w:t>
            </w:r>
            <w:r>
              <w:rPr>
                <w:sz w:val="24"/>
                <w:szCs w:val="24"/>
              </w:rPr>
              <w:t xml:space="preserve">and that if an </w:t>
            </w:r>
            <w:r w:rsidR="00476019">
              <w:rPr>
                <w:sz w:val="24"/>
                <w:szCs w:val="24"/>
              </w:rPr>
              <w:t>exposure occurs I must notify DE</w:t>
            </w:r>
            <w:r>
              <w:rPr>
                <w:sz w:val="24"/>
                <w:szCs w:val="24"/>
              </w:rPr>
              <w:t>HS</w:t>
            </w:r>
            <w:r w:rsidRPr="00DC1924">
              <w:rPr>
                <w:sz w:val="24"/>
                <w:szCs w:val="24"/>
              </w:rPr>
              <w:t xml:space="preserve"> immediately</w:t>
            </w:r>
            <w:r>
              <w:rPr>
                <w:sz w:val="24"/>
                <w:szCs w:val="24"/>
              </w:rPr>
              <w:t>.</w:t>
            </w:r>
          </w:p>
        </w:tc>
      </w:tr>
      <w:tr w:rsidR="002A58E6" w:rsidTr="0005123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1098" w:type="dxa"/>
            <w:vAlign w:val="center"/>
          </w:tcPr>
          <w:p w:rsidR="002A58E6" w:rsidRPr="002A58E6" w:rsidRDefault="002A58E6" w:rsidP="002A58E6">
            <w:pPr>
              <w:rPr>
                <w:sz w:val="18"/>
                <w:szCs w:val="18"/>
              </w:rPr>
            </w:pPr>
          </w:p>
        </w:tc>
        <w:tc>
          <w:tcPr>
            <w:tcW w:w="9918" w:type="dxa"/>
            <w:vAlign w:val="center"/>
          </w:tcPr>
          <w:p w:rsidR="002A58E6" w:rsidRPr="00DC1924" w:rsidRDefault="0044207C" w:rsidP="002A58E6">
            <w:pPr>
              <w:rPr>
                <w:sz w:val="24"/>
                <w:szCs w:val="24"/>
              </w:rPr>
            </w:pPr>
            <w:r w:rsidRPr="00DC1924">
              <w:rPr>
                <w:sz w:val="24"/>
                <w:szCs w:val="24"/>
              </w:rPr>
              <w:t>I understand that on</w:t>
            </w:r>
            <w:r>
              <w:rPr>
                <w:sz w:val="24"/>
                <w:szCs w:val="24"/>
              </w:rPr>
              <w:t>ce the kit is in my laboratory I can not allow anyone to use hydrofluoric acid</w:t>
            </w:r>
            <w:r w:rsidRPr="00DC1924">
              <w:rPr>
                <w:sz w:val="24"/>
                <w:szCs w:val="24"/>
              </w:rPr>
              <w:t xml:space="preserve"> or the contents of the kit without participating in the </w:t>
            </w:r>
            <w:r>
              <w:rPr>
                <w:sz w:val="24"/>
                <w:szCs w:val="24"/>
              </w:rPr>
              <w:t xml:space="preserve">hydrofluoric acid </w:t>
            </w:r>
            <w:r w:rsidRPr="00DC1924">
              <w:rPr>
                <w:sz w:val="24"/>
                <w:szCs w:val="24"/>
              </w:rPr>
              <w:t>training</w:t>
            </w:r>
            <w:r>
              <w:rPr>
                <w:sz w:val="24"/>
                <w:szCs w:val="24"/>
              </w:rPr>
              <w:t>.</w:t>
            </w:r>
          </w:p>
        </w:tc>
      </w:tr>
      <w:tr w:rsidR="002A58E6" w:rsidTr="0005123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098" w:type="dxa"/>
            <w:vAlign w:val="center"/>
          </w:tcPr>
          <w:p w:rsidR="002A58E6" w:rsidRPr="002A58E6" w:rsidRDefault="002A58E6" w:rsidP="002A58E6">
            <w:pPr>
              <w:rPr>
                <w:sz w:val="18"/>
                <w:szCs w:val="18"/>
              </w:rPr>
            </w:pPr>
          </w:p>
        </w:tc>
        <w:tc>
          <w:tcPr>
            <w:tcW w:w="9918" w:type="dxa"/>
            <w:vAlign w:val="center"/>
          </w:tcPr>
          <w:p w:rsidR="002A58E6" w:rsidRPr="00DC1924" w:rsidRDefault="0044207C" w:rsidP="002A5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understand that I must notify the Department o</w:t>
            </w:r>
            <w:r w:rsidR="00476019">
              <w:rPr>
                <w:sz w:val="24"/>
                <w:szCs w:val="24"/>
              </w:rPr>
              <w:t>f Environmental Health And Safety (DE</w:t>
            </w:r>
            <w:r>
              <w:rPr>
                <w:sz w:val="24"/>
                <w:szCs w:val="24"/>
              </w:rPr>
              <w:t>HS) if t</w:t>
            </w:r>
            <w:r w:rsidR="00DC1924" w:rsidRPr="00DC1924">
              <w:rPr>
                <w:sz w:val="24"/>
                <w:szCs w:val="24"/>
              </w:rPr>
              <w:t xml:space="preserve">he </w:t>
            </w:r>
            <w:r>
              <w:rPr>
                <w:sz w:val="24"/>
                <w:szCs w:val="24"/>
              </w:rPr>
              <w:t>spill/exposure kit becomes damaged or l</w:t>
            </w:r>
            <w:r w:rsidR="00DC1924" w:rsidRPr="00DC1924">
              <w:rPr>
                <w:sz w:val="24"/>
                <w:szCs w:val="24"/>
              </w:rPr>
              <w:t>ost</w:t>
            </w:r>
            <w:r>
              <w:rPr>
                <w:sz w:val="24"/>
                <w:szCs w:val="24"/>
              </w:rPr>
              <w:t>.</w:t>
            </w:r>
          </w:p>
        </w:tc>
      </w:tr>
      <w:tr w:rsidR="002A58E6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098" w:type="dxa"/>
            <w:vAlign w:val="center"/>
          </w:tcPr>
          <w:p w:rsidR="002A58E6" w:rsidRPr="002A58E6" w:rsidRDefault="002A58E6" w:rsidP="002A58E6">
            <w:pPr>
              <w:rPr>
                <w:sz w:val="18"/>
                <w:szCs w:val="18"/>
              </w:rPr>
            </w:pPr>
          </w:p>
        </w:tc>
        <w:tc>
          <w:tcPr>
            <w:tcW w:w="9918" w:type="dxa"/>
            <w:vAlign w:val="center"/>
          </w:tcPr>
          <w:p w:rsidR="002A58E6" w:rsidRPr="00DC1924" w:rsidRDefault="0044207C" w:rsidP="002A5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understand that I am r</w:t>
            </w:r>
            <w:r w:rsidR="00DC1924" w:rsidRPr="00DC1924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sponsible f</w:t>
            </w:r>
            <w:r w:rsidR="00DC1924" w:rsidRPr="00DC1924">
              <w:rPr>
                <w:sz w:val="24"/>
                <w:szCs w:val="24"/>
              </w:rPr>
              <w:t>or</w:t>
            </w:r>
            <w:r>
              <w:rPr>
                <w:sz w:val="24"/>
                <w:szCs w:val="24"/>
              </w:rPr>
              <w:t xml:space="preserve"> inspecting t</w:t>
            </w:r>
            <w:r w:rsidR="00DC1924" w:rsidRPr="00DC1924">
              <w:rPr>
                <w:sz w:val="24"/>
                <w:szCs w:val="24"/>
              </w:rPr>
              <w:t xml:space="preserve">he </w:t>
            </w:r>
            <w:r>
              <w:rPr>
                <w:sz w:val="24"/>
                <w:szCs w:val="24"/>
              </w:rPr>
              <w:t>hydrofluoric a</w:t>
            </w:r>
            <w:r w:rsidRPr="00DC1924">
              <w:rPr>
                <w:sz w:val="24"/>
                <w:szCs w:val="24"/>
              </w:rPr>
              <w:t>cid</w:t>
            </w:r>
            <w:r>
              <w:rPr>
                <w:sz w:val="24"/>
                <w:szCs w:val="24"/>
              </w:rPr>
              <w:t xml:space="preserve"> spill/exposure kit mo</w:t>
            </w:r>
            <w:r w:rsidR="00DC1924" w:rsidRPr="00DC1924">
              <w:rPr>
                <w:sz w:val="24"/>
                <w:szCs w:val="24"/>
              </w:rPr>
              <w:t>nthly</w:t>
            </w:r>
            <w:r>
              <w:rPr>
                <w:sz w:val="24"/>
                <w:szCs w:val="24"/>
              </w:rPr>
              <w:t>.</w:t>
            </w:r>
          </w:p>
        </w:tc>
      </w:tr>
      <w:tr w:rsidR="002A58E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98" w:type="dxa"/>
            <w:vAlign w:val="center"/>
          </w:tcPr>
          <w:p w:rsidR="002A58E6" w:rsidRPr="002A58E6" w:rsidRDefault="002A58E6" w:rsidP="002A58E6">
            <w:pPr>
              <w:rPr>
                <w:sz w:val="18"/>
                <w:szCs w:val="18"/>
              </w:rPr>
            </w:pPr>
          </w:p>
        </w:tc>
        <w:tc>
          <w:tcPr>
            <w:tcW w:w="9918" w:type="dxa"/>
            <w:vAlign w:val="center"/>
          </w:tcPr>
          <w:p w:rsidR="002A58E6" w:rsidRPr="00DC1924" w:rsidRDefault="0044207C" w:rsidP="002A58E6">
            <w:pPr>
              <w:rPr>
                <w:sz w:val="24"/>
                <w:szCs w:val="24"/>
              </w:rPr>
            </w:pPr>
            <w:r w:rsidRPr="00DC1924">
              <w:rPr>
                <w:sz w:val="24"/>
                <w:szCs w:val="24"/>
              </w:rPr>
              <w:t xml:space="preserve">I understand that a member of the safety committee, the departmental chemical hygiene officer </w:t>
            </w:r>
            <w:r w:rsidR="00476019">
              <w:rPr>
                <w:sz w:val="24"/>
                <w:szCs w:val="24"/>
              </w:rPr>
              <w:t>or a representative from DE</w:t>
            </w:r>
            <w:r>
              <w:rPr>
                <w:sz w:val="24"/>
                <w:szCs w:val="24"/>
              </w:rPr>
              <w:t>HS</w:t>
            </w:r>
            <w:r w:rsidRPr="00DC1924">
              <w:rPr>
                <w:sz w:val="24"/>
                <w:szCs w:val="24"/>
              </w:rPr>
              <w:t xml:space="preserve"> may audit my lab against established procedures.</w:t>
            </w:r>
          </w:p>
        </w:tc>
      </w:tr>
      <w:tr w:rsidR="002A58E6" w:rsidTr="0005123B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1098" w:type="dxa"/>
            <w:vAlign w:val="center"/>
          </w:tcPr>
          <w:p w:rsidR="002A58E6" w:rsidRPr="002A58E6" w:rsidRDefault="002A58E6" w:rsidP="002A58E6">
            <w:pPr>
              <w:rPr>
                <w:sz w:val="18"/>
                <w:szCs w:val="18"/>
              </w:rPr>
            </w:pPr>
          </w:p>
        </w:tc>
        <w:tc>
          <w:tcPr>
            <w:tcW w:w="9918" w:type="dxa"/>
            <w:vAlign w:val="center"/>
          </w:tcPr>
          <w:p w:rsidR="002A58E6" w:rsidRPr="00DC1924" w:rsidRDefault="0044207C" w:rsidP="002A5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certify that I</w:t>
            </w:r>
            <w:r w:rsidRPr="00DC1924">
              <w:rPr>
                <w:sz w:val="24"/>
                <w:szCs w:val="24"/>
              </w:rPr>
              <w:t xml:space="preserve"> am familiar with all of the hydrofluoric acid program requirements as indicated above for my respective designation.</w:t>
            </w:r>
          </w:p>
        </w:tc>
      </w:tr>
    </w:tbl>
    <w:p w:rsidR="00767EE6" w:rsidRPr="002A58E6" w:rsidRDefault="00767EE6" w:rsidP="00767EE6"/>
    <w:p w:rsidR="00283248" w:rsidRDefault="00767EE6">
      <w:r>
        <w:t>Date:  ___________________________</w:t>
      </w:r>
    </w:p>
    <w:p w:rsidR="00767EE6" w:rsidRPr="002A58E6" w:rsidRDefault="00767EE6">
      <w:bookmarkStart w:id="0" w:name="_GoBack"/>
      <w:bookmarkEnd w:id="0"/>
    </w:p>
    <w:p w:rsidR="00283248" w:rsidRDefault="0044207C">
      <w:r w:rsidRPr="002A58E6">
        <w:t>User S</w:t>
      </w:r>
      <w:r w:rsidR="00767EE6">
        <w:t>ignature: ___________________</w:t>
      </w:r>
      <w:r w:rsidRPr="002A58E6">
        <w:t>_______</w:t>
      </w:r>
      <w:r w:rsidR="00767EE6">
        <w:t>________</w:t>
      </w:r>
      <w:r w:rsidR="00767EE6" w:rsidRPr="00767EE6">
        <w:t xml:space="preserve"> </w:t>
      </w:r>
      <w:r w:rsidR="00767EE6" w:rsidRPr="002A58E6">
        <w:t>Principal Investigator Signature:</w:t>
      </w:r>
      <w:r w:rsidR="00767EE6">
        <w:t xml:space="preserve"> </w:t>
      </w:r>
      <w:r w:rsidR="00767EE6" w:rsidRPr="002A58E6">
        <w:t>____</w:t>
      </w:r>
      <w:r w:rsidR="00767EE6">
        <w:t>______________________________</w:t>
      </w:r>
    </w:p>
    <w:p w:rsidR="00767EE6" w:rsidRPr="00767EE6" w:rsidRDefault="00767EE6" w:rsidP="002A58E6">
      <w:pPr>
        <w:jc w:val="center"/>
        <w:rPr>
          <w:sz w:val="16"/>
          <w:szCs w:val="16"/>
        </w:rPr>
      </w:pPr>
    </w:p>
    <w:p w:rsidR="00767EE6" w:rsidRPr="0044207C" w:rsidRDefault="0044207C" w:rsidP="00767EE6">
      <w:pPr>
        <w:jc w:val="center"/>
      </w:pPr>
      <w:r>
        <w:rPr>
          <w:b/>
          <w:sz w:val="24"/>
          <w:szCs w:val="24"/>
        </w:rPr>
        <w:t>Hydrofluoric Acid</w:t>
      </w:r>
      <w:r w:rsidR="00283248" w:rsidRPr="00DB7EE9">
        <w:rPr>
          <w:b/>
          <w:sz w:val="24"/>
          <w:szCs w:val="24"/>
        </w:rPr>
        <w:t xml:space="preserve"> </w:t>
      </w:r>
      <w:r w:rsidR="00DB7EE9">
        <w:rPr>
          <w:b/>
          <w:sz w:val="24"/>
          <w:szCs w:val="24"/>
        </w:rPr>
        <w:t xml:space="preserve">User Information </w:t>
      </w:r>
      <w:r w:rsidR="00767EE6" w:rsidRPr="0044207C">
        <w:t xml:space="preserve">(Please </w:t>
      </w:r>
      <w:r w:rsidR="00767EE6">
        <w:t xml:space="preserve">Type or </w:t>
      </w:r>
      <w:r w:rsidR="00767EE6" w:rsidRPr="0044207C">
        <w:t>Print Legible)</w:t>
      </w:r>
    </w:p>
    <w:p w:rsidR="00DB7EE9" w:rsidRPr="00767EE6" w:rsidRDefault="00DB7EE9" w:rsidP="002A58E6">
      <w:pPr>
        <w:jc w:val="center"/>
        <w:rPr>
          <w:b/>
          <w:sz w:val="16"/>
          <w:szCs w:val="16"/>
        </w:rPr>
      </w:pP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2178"/>
        <w:gridCol w:w="2946"/>
        <w:gridCol w:w="1194"/>
        <w:gridCol w:w="4698"/>
      </w:tblGrid>
      <w:tr w:rsidR="002A58E6" w:rsidTr="00767EE6">
        <w:trPr>
          <w:trHeight w:val="360"/>
        </w:trPr>
        <w:tc>
          <w:tcPr>
            <w:tcW w:w="2178" w:type="dxa"/>
            <w:tcBorders>
              <w:bottom w:val="single" w:sz="4" w:space="0" w:color="auto"/>
              <w:right w:val="nil"/>
            </w:tcBorders>
            <w:vAlign w:val="center"/>
          </w:tcPr>
          <w:p w:rsidR="002A58E6" w:rsidRPr="002A58E6" w:rsidRDefault="002A58E6" w:rsidP="002A58E6">
            <w:r w:rsidRPr="002A58E6">
              <w:t>Name:</w:t>
            </w:r>
          </w:p>
        </w:tc>
        <w:tc>
          <w:tcPr>
            <w:tcW w:w="8838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2A58E6" w:rsidRPr="00DC1924" w:rsidRDefault="00DC1924" w:rsidP="00DC192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767EE6" w:rsidTr="00767EE6">
        <w:trPr>
          <w:trHeight w:val="36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7EE6" w:rsidRPr="002A58E6" w:rsidRDefault="00767EE6" w:rsidP="002A58E6">
            <w:r w:rsidRPr="002A58E6">
              <w:t>Phone #: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EE6" w:rsidRPr="00DC1924" w:rsidRDefault="00767EE6" w:rsidP="00DC1924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7EE6" w:rsidRPr="00DC1924" w:rsidRDefault="00767EE6" w:rsidP="00DC1924">
            <w:r w:rsidRPr="002A58E6">
              <w:t>Email: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7EE6" w:rsidRPr="00DC1924" w:rsidRDefault="00767EE6" w:rsidP="00DC1924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2A58E6" w:rsidTr="00767EE6">
        <w:trPr>
          <w:trHeight w:val="36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58E6" w:rsidRPr="002A58E6" w:rsidRDefault="002A58E6" w:rsidP="002A58E6">
            <w:r w:rsidRPr="002A58E6">
              <w:t>Department:</w:t>
            </w:r>
          </w:p>
        </w:tc>
        <w:tc>
          <w:tcPr>
            <w:tcW w:w="8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A58E6" w:rsidRPr="00DC1924" w:rsidRDefault="00DC1924" w:rsidP="00DC1924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2A58E6" w:rsidTr="00767EE6">
        <w:trPr>
          <w:trHeight w:val="36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58E6" w:rsidRPr="002A58E6" w:rsidRDefault="002A58E6" w:rsidP="002A58E6">
            <w:r w:rsidRPr="002A58E6">
              <w:t>PI:</w:t>
            </w:r>
          </w:p>
        </w:tc>
        <w:tc>
          <w:tcPr>
            <w:tcW w:w="8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A58E6" w:rsidRPr="00DC1924" w:rsidRDefault="00DC1924" w:rsidP="00DC1924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2A58E6" w:rsidTr="00767EE6">
        <w:trPr>
          <w:trHeight w:val="360"/>
        </w:trPr>
        <w:tc>
          <w:tcPr>
            <w:tcW w:w="2178" w:type="dxa"/>
            <w:tcBorders>
              <w:top w:val="single" w:sz="4" w:space="0" w:color="auto"/>
              <w:right w:val="nil"/>
            </w:tcBorders>
            <w:vAlign w:val="center"/>
          </w:tcPr>
          <w:p w:rsidR="002A58E6" w:rsidRPr="002A58E6" w:rsidRDefault="002A58E6" w:rsidP="002A58E6">
            <w:r w:rsidRPr="002A58E6">
              <w:t>Use Location of HF</w:t>
            </w:r>
            <w:r>
              <w:t>:</w:t>
            </w:r>
          </w:p>
        </w:tc>
        <w:tc>
          <w:tcPr>
            <w:tcW w:w="8838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2A58E6" w:rsidRPr="00DC1924" w:rsidRDefault="00DC1924" w:rsidP="00DC1924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:rsidR="00625734" w:rsidRDefault="00625734" w:rsidP="00767EE6"/>
    <w:sectPr w:rsidR="00625734" w:rsidSect="002A58E6"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269" w:rsidRDefault="00EF5269">
      <w:r>
        <w:separator/>
      </w:r>
    </w:p>
  </w:endnote>
  <w:endnote w:type="continuationSeparator" w:id="0">
    <w:p w:rsidR="00EF5269" w:rsidRDefault="00EF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EE6" w:rsidRPr="00625734" w:rsidRDefault="00767EE6" w:rsidP="00767EE6">
    <w:pPr>
      <w:rPr>
        <w:b/>
      </w:rPr>
    </w:pPr>
    <w:r w:rsidRPr="00625734">
      <w:rPr>
        <w:b/>
      </w:rPr>
      <w:t xml:space="preserve">Please send in Campus Mail to:  </w:t>
    </w:r>
    <w:r w:rsidR="00476019">
      <w:rPr>
        <w:b/>
      </w:rPr>
      <w:t>Environmental Health and Safety at dehsafety@udel.edu</w:t>
    </w:r>
  </w:p>
  <w:p w:rsidR="00767EE6" w:rsidRDefault="00767E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269" w:rsidRDefault="00EF5269">
      <w:r>
        <w:separator/>
      </w:r>
    </w:p>
  </w:footnote>
  <w:footnote w:type="continuationSeparator" w:id="0">
    <w:p w:rsidR="00EF5269" w:rsidRDefault="00EF5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8E6"/>
    <w:rsid w:val="0005123B"/>
    <w:rsid w:val="0007077C"/>
    <w:rsid w:val="00283248"/>
    <w:rsid w:val="002A58E6"/>
    <w:rsid w:val="0044207C"/>
    <w:rsid w:val="00476019"/>
    <w:rsid w:val="004F4D73"/>
    <w:rsid w:val="00625734"/>
    <w:rsid w:val="006D431D"/>
    <w:rsid w:val="007248DA"/>
    <w:rsid w:val="00767EE6"/>
    <w:rsid w:val="00783FCE"/>
    <w:rsid w:val="007B743A"/>
    <w:rsid w:val="00B72F6A"/>
    <w:rsid w:val="00CC6B17"/>
    <w:rsid w:val="00D8670A"/>
    <w:rsid w:val="00DB7EE9"/>
    <w:rsid w:val="00DC1924"/>
    <w:rsid w:val="00E44B1E"/>
    <w:rsid w:val="00EF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A5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A58E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C1924"/>
    <w:rPr>
      <w:color w:val="800080"/>
      <w:u w:val="single"/>
    </w:rPr>
  </w:style>
  <w:style w:type="paragraph" w:styleId="Header">
    <w:name w:val="header"/>
    <w:basedOn w:val="Normal"/>
    <w:rsid w:val="00767E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7EE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A5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A58E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C1924"/>
    <w:rPr>
      <w:color w:val="800080"/>
      <w:u w:val="single"/>
    </w:rPr>
  </w:style>
  <w:style w:type="paragraph" w:styleId="Header">
    <w:name w:val="header"/>
    <w:basedOn w:val="Normal"/>
    <w:rsid w:val="00767E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7EE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7FAC0-FAD6-43C8-94E5-77D82D18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HYDROFLUORIC ACID</vt:lpstr>
    </vt:vector>
  </TitlesOfParts>
  <Company>University of Delaware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HYDROFLUORIC ACID</dc:title>
  <dc:creator>debbie</dc:creator>
  <cp:lastModifiedBy>cmyers</cp:lastModifiedBy>
  <cp:revision>4</cp:revision>
  <cp:lastPrinted>2005-07-08T12:31:00Z</cp:lastPrinted>
  <dcterms:created xsi:type="dcterms:W3CDTF">2011-03-22T18:09:00Z</dcterms:created>
  <dcterms:modified xsi:type="dcterms:W3CDTF">2011-03-22T18:10:00Z</dcterms:modified>
  <cp:contentStatus/>
</cp:coreProperties>
</file>