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28" w:rsidRPr="00BA1A47" w:rsidRDefault="001547C2">
      <w:pPr>
        <w:jc w:val="center"/>
        <w:rPr>
          <w:rFonts w:ascii="Fraktur" w:hAnsi="Fraktur"/>
          <w:sz w:val="48"/>
        </w:rPr>
      </w:pPr>
      <w:proofErr w:type="spellStart"/>
      <w:r w:rsidRPr="00BA1A47">
        <w:rPr>
          <w:rFonts w:ascii="Fraktur" w:hAnsi="Fraktur"/>
          <w:sz w:val="48"/>
        </w:rPr>
        <w:t>Schätze</w:t>
      </w:r>
      <w:proofErr w:type="spellEnd"/>
      <w:r w:rsidRPr="00BA1A47">
        <w:rPr>
          <w:rFonts w:ascii="Fraktur" w:hAnsi="Fraktur"/>
          <w:sz w:val="48"/>
        </w:rPr>
        <w:t xml:space="preserve"> </w:t>
      </w:r>
      <w:proofErr w:type="spellStart"/>
      <w:r w:rsidRPr="00BA1A47">
        <w:rPr>
          <w:rFonts w:ascii="Fraktur" w:hAnsi="Fraktur"/>
          <w:sz w:val="48"/>
        </w:rPr>
        <w:t>der</w:t>
      </w:r>
      <w:proofErr w:type="spellEnd"/>
      <w:r w:rsidRPr="00BA1A47">
        <w:rPr>
          <w:rFonts w:ascii="Fraktur" w:hAnsi="Fraktur"/>
          <w:sz w:val="48"/>
        </w:rPr>
        <w:t xml:space="preserve"> Welt</w:t>
      </w:r>
    </w:p>
    <w:p w:rsidR="00E15C28" w:rsidRPr="00BA1A47" w:rsidRDefault="001547C2">
      <w:pPr>
        <w:jc w:val="center"/>
        <w:rPr>
          <w:rFonts w:ascii="Fraktur" w:hAnsi="Fraktur"/>
          <w:sz w:val="36"/>
        </w:rPr>
      </w:pPr>
      <w:r w:rsidRPr="00BA1A47">
        <w:rPr>
          <w:rFonts w:ascii="Fraktur" w:hAnsi="Fraktur"/>
          <w:sz w:val="36"/>
        </w:rPr>
        <w:t>Academy of Lifelong Learning</w:t>
      </w:r>
    </w:p>
    <w:p w:rsidR="00E15C28" w:rsidRDefault="008926B2">
      <w:pPr>
        <w:tabs>
          <w:tab w:val="right" w:pos="9270"/>
        </w:tabs>
        <w:rPr>
          <w:rFonts w:ascii="Fraktur" w:hAnsi="Fraktur"/>
          <w:sz w:val="28"/>
          <w:lang w:val="de-DE"/>
        </w:rPr>
      </w:pPr>
      <w:r>
        <w:rPr>
          <w:rFonts w:ascii="Fraktur" w:hAnsi="Fraktur"/>
          <w:sz w:val="28"/>
          <w:lang w:val="de-DE"/>
        </w:rPr>
        <w:t>Fr</w:t>
      </w:r>
      <w:r>
        <w:rPr>
          <w:rFonts w:ascii="Times New Roman" w:hAnsi="Times New Roman"/>
          <w:sz w:val="28"/>
          <w:lang w:val="de-DE"/>
        </w:rPr>
        <w:t>üh</w:t>
      </w:r>
      <w:r>
        <w:rPr>
          <w:rFonts w:ascii="Fraktur" w:hAnsi="Fraktur"/>
          <w:sz w:val="28"/>
          <w:lang w:val="de-DE"/>
        </w:rPr>
        <w:t>ling 2017</w:t>
      </w:r>
      <w:r w:rsidR="001547C2">
        <w:rPr>
          <w:rFonts w:ascii="Fraktur" w:hAnsi="Fraktur"/>
          <w:sz w:val="28"/>
          <w:lang w:val="de-DE"/>
        </w:rPr>
        <w:tab/>
        <w:t>Mittwochs 10:15</w:t>
      </w:r>
    </w:p>
    <w:p w:rsidR="00E15C28" w:rsidRDefault="001547C2">
      <w:pPr>
        <w:tabs>
          <w:tab w:val="right" w:pos="9270"/>
        </w:tabs>
        <w:rPr>
          <w:rFonts w:ascii="Fraktur" w:hAnsi="Fraktur"/>
          <w:sz w:val="48"/>
          <w:lang w:val="de-DE"/>
        </w:rPr>
      </w:pPr>
      <w:r>
        <w:rPr>
          <w:rFonts w:ascii="Fraktur" w:hAnsi="Fraktur"/>
          <w:sz w:val="28"/>
          <w:lang w:val="de-DE"/>
        </w:rPr>
        <w:t>Ar§ht 215</w:t>
      </w:r>
      <w:r>
        <w:rPr>
          <w:rFonts w:ascii="Times New Roman" w:hAnsi="Times New Roman"/>
          <w:b/>
          <w:sz w:val="28"/>
          <w:lang w:val="de-DE"/>
        </w:rPr>
        <w:tab/>
      </w:r>
      <w:r>
        <w:rPr>
          <w:rFonts w:ascii="Sütterlin" w:hAnsi="Sütterlin"/>
          <w:b/>
          <w:sz w:val="48"/>
          <w:lang w:val="de-DE"/>
        </w:rPr>
        <w:t>Jame$ F Weiher</w:t>
      </w:r>
      <w:r>
        <w:rPr>
          <w:rFonts w:ascii="Fraktur" w:hAnsi="Fraktur"/>
          <w:sz w:val="48"/>
          <w:lang w:val="de-DE"/>
        </w:rPr>
        <w:t xml:space="preserve"> </w:t>
      </w:r>
    </w:p>
    <w:p w:rsidR="00BD51CC" w:rsidRDefault="00BD51CC">
      <w:pPr>
        <w:tabs>
          <w:tab w:val="right" w:pos="9270"/>
        </w:tabs>
        <w:rPr>
          <w:rFonts w:ascii="Helvetica" w:hAnsi="Helvetica"/>
          <w:b/>
          <w:sz w:val="28"/>
          <w:lang w:val="de-DE"/>
        </w:rPr>
      </w:pPr>
    </w:p>
    <w:p w:rsidR="00E15C28" w:rsidRDefault="008926B2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1. Woche—8.2</w:t>
      </w:r>
      <w:r w:rsidR="001547C2">
        <w:rPr>
          <w:rFonts w:ascii="New Century Schlbk" w:hAnsi="New Century Schlbk"/>
          <w:lang w:val="de-DE"/>
        </w:rPr>
        <w:t>.</w:t>
      </w:r>
      <w:r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71665A" w:rsidRPr="0071665A">
        <w:rPr>
          <w:rFonts w:ascii="New Century Schlbk" w:hAnsi="New Century Schlbk"/>
          <w:b w:val="0"/>
          <w:lang w:val="de-DE"/>
        </w:rPr>
        <w:t xml:space="preserve">1. </w:t>
      </w:r>
      <w:r w:rsidR="004A48CE">
        <w:rPr>
          <w:rFonts w:ascii="New Century Schlbk" w:hAnsi="New Century Schlbk"/>
          <w:b w:val="0"/>
          <w:lang w:val="de-DE"/>
        </w:rPr>
        <w:t xml:space="preserve">Chinas Zentren </w:t>
      </w:r>
      <w:r w:rsidR="004D4AD2">
        <w:rPr>
          <w:rFonts w:ascii="New Century Schlbk" w:hAnsi="New Century Schlbk"/>
          <w:b w:val="0"/>
          <w:lang w:val="de-DE"/>
        </w:rPr>
        <w:t>–</w:t>
      </w:r>
      <w:r w:rsidR="004A48CE">
        <w:rPr>
          <w:rFonts w:ascii="New Century Schlbk" w:hAnsi="New Century Schlbk"/>
          <w:b w:val="0"/>
          <w:lang w:val="de-DE"/>
        </w:rPr>
        <w:t xml:space="preserve"> </w:t>
      </w:r>
      <w:r w:rsidR="004D4AD2">
        <w:rPr>
          <w:rFonts w:ascii="New Century Schlbk" w:hAnsi="New Century Schlbk"/>
          <w:b w:val="0"/>
          <w:lang w:val="de-DE"/>
        </w:rPr>
        <w:t>Die verbotene Stadt und die gro</w:t>
      </w:r>
      <w:r w:rsidR="004D4AD2">
        <w:rPr>
          <w:rFonts w:ascii="Century Schoolbook" w:hAnsi="Century Schoolbook"/>
          <w:b w:val="0"/>
          <w:lang w:val="de-DE"/>
        </w:rPr>
        <w:t>β</w:t>
      </w:r>
      <w:r w:rsidR="004D4AD2">
        <w:rPr>
          <w:rFonts w:ascii="New Century Schlbk" w:hAnsi="New Century Schlbk"/>
          <w:b w:val="0"/>
          <w:lang w:val="de-DE"/>
        </w:rPr>
        <w:t>e Mauer</w:t>
      </w:r>
    </w:p>
    <w:p w:rsidR="00E15C28" w:rsidRPr="00BA1A47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Pr="00BD51CC" w:rsidRDefault="008926B2">
      <w:pPr>
        <w:pStyle w:val="item"/>
        <w:tabs>
          <w:tab w:val="left" w:pos="7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  <w:r>
        <w:rPr>
          <w:b/>
          <w:lang w:val="de-DE"/>
        </w:rPr>
        <w:t>2. Woche—15.2</w:t>
      </w:r>
      <w:r w:rsidR="001547C2">
        <w:rPr>
          <w:b/>
          <w:lang w:val="de-DE"/>
        </w:rPr>
        <w:t>.</w:t>
      </w:r>
      <w:r>
        <w:rPr>
          <w:b/>
          <w:lang w:val="de-DE"/>
        </w:rPr>
        <w:t>2017</w:t>
      </w:r>
      <w:r w:rsidR="001547C2">
        <w:rPr>
          <w:lang w:val="de-DE"/>
        </w:rPr>
        <w:tab/>
      </w:r>
      <w:r w:rsidR="00F20E7F">
        <w:rPr>
          <w:lang w:val="de-DE"/>
        </w:rPr>
        <w:t>2.</w:t>
      </w:r>
      <w:r w:rsidR="00F20E7F" w:rsidRPr="00F20E7F">
        <w:rPr>
          <w:lang w:val="de-DE"/>
        </w:rPr>
        <w:t xml:space="preserve"> </w:t>
      </w:r>
      <w:r w:rsidR="004A48CE" w:rsidRPr="004A48CE">
        <w:rPr>
          <w:lang w:val="de-DE"/>
        </w:rPr>
        <w:t>Von Wundern und Heiligen, Mont St. Micel und Avila, Frankreich und Spanien</w:t>
      </w:r>
    </w:p>
    <w:p w:rsidR="00E15C28" w:rsidRDefault="00E15C28">
      <w:pPr>
        <w:ind w:left="3240" w:hanging="3120"/>
        <w:rPr>
          <w:lang w:val="de-DE"/>
        </w:rPr>
      </w:pPr>
    </w:p>
    <w:p w:rsidR="00E15C28" w:rsidRDefault="00BA1A47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3. Woche—</w:t>
      </w:r>
      <w:r w:rsidR="008926B2">
        <w:rPr>
          <w:rFonts w:ascii="New Century Schlbk" w:hAnsi="New Century Schlbk"/>
          <w:lang w:val="de-DE"/>
        </w:rPr>
        <w:t>22.2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D80309">
        <w:rPr>
          <w:rFonts w:ascii="New Century Schlbk" w:hAnsi="New Century Schlbk"/>
          <w:b w:val="0"/>
          <w:lang w:val="de-DE"/>
        </w:rPr>
        <w:t>3.</w:t>
      </w:r>
      <w:r w:rsidR="00D80309" w:rsidRPr="00D80309">
        <w:rPr>
          <w:rFonts w:ascii="New Century Schlbk" w:hAnsi="New Century Schlbk"/>
          <w:b w:val="0"/>
          <w:lang w:val="de-DE"/>
        </w:rPr>
        <w:t xml:space="preserve"> </w:t>
      </w:r>
      <w:r w:rsidR="004A48CE" w:rsidRPr="004A48CE">
        <w:rPr>
          <w:rFonts w:ascii="New Century Schlbk" w:hAnsi="New Century Schlbk"/>
          <w:b w:val="0"/>
          <w:lang w:val="de-DE"/>
        </w:rPr>
        <w:t xml:space="preserve">Le Havre und Tel </w:t>
      </w:r>
      <w:r w:rsidR="004A48CE">
        <w:rPr>
          <w:rFonts w:ascii="New Century Schlbk" w:hAnsi="New Century Schlbk"/>
          <w:b w:val="0"/>
          <w:lang w:val="de-DE"/>
        </w:rPr>
        <w:t>Aviv, Frankreich und Israel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1E2A9F" w:rsidRDefault="008926B2" w:rsidP="001E2A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4. Woche—1.3</w:t>
      </w:r>
      <w:r w:rsidR="001547C2">
        <w:rPr>
          <w:rFonts w:ascii="New Century Schlbk" w:hAnsi="New Century Schlbk"/>
          <w:lang w:val="de-DE"/>
        </w:rPr>
        <w:t>.</w:t>
      </w:r>
      <w:r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71665A">
        <w:rPr>
          <w:rFonts w:ascii="New Century Schlbk" w:hAnsi="New Century Schlbk"/>
          <w:b w:val="0"/>
          <w:lang w:val="de-DE"/>
        </w:rPr>
        <w:t xml:space="preserve">4. </w:t>
      </w:r>
      <w:r w:rsidR="004A48CE" w:rsidRPr="004A48CE">
        <w:rPr>
          <w:rFonts w:ascii="New Century Schlbk" w:hAnsi="New Century Schlbk"/>
          <w:b w:val="0"/>
          <w:lang w:val="de-DE"/>
        </w:rPr>
        <w:t>Great Barrier Reef und Peking Sommerpalast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Pr="00BA1A47" w:rsidRDefault="004A48CE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  <w:r>
        <w:rPr>
          <w:b/>
          <w:lang w:val="de-DE"/>
        </w:rPr>
        <w:t>5. Woche—8.3</w:t>
      </w:r>
      <w:r w:rsidR="001547C2">
        <w:rPr>
          <w:b/>
          <w:lang w:val="de-DE"/>
        </w:rPr>
        <w:t>.</w:t>
      </w:r>
      <w:r w:rsidR="008926B2">
        <w:rPr>
          <w:b/>
          <w:lang w:val="de-DE"/>
        </w:rPr>
        <w:t>2017</w:t>
      </w:r>
      <w:r w:rsidR="001547C2">
        <w:rPr>
          <w:lang w:val="de-DE"/>
        </w:rPr>
        <w:tab/>
      </w:r>
      <w:r w:rsidR="0071665A" w:rsidRPr="0071665A">
        <w:rPr>
          <w:lang w:val="de-DE"/>
        </w:rPr>
        <w:t xml:space="preserve">5. </w:t>
      </w:r>
      <w:r w:rsidRPr="004A48CE">
        <w:rPr>
          <w:lang w:val="de-DE"/>
        </w:rPr>
        <w:t>Luxemburg und Krakau</w:t>
      </w:r>
      <w:r w:rsidR="004D4AD2">
        <w:rPr>
          <w:lang w:val="de-DE"/>
        </w:rPr>
        <w:t>, Polen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4A48C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6. Woche—15.3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71665A">
        <w:rPr>
          <w:rFonts w:ascii="New Century Schlbk" w:hAnsi="New Century Schlbk"/>
          <w:b w:val="0"/>
          <w:lang w:val="de-DE"/>
        </w:rPr>
        <w:t xml:space="preserve">6. </w:t>
      </w:r>
      <w:r w:rsidRPr="004A48CE">
        <w:rPr>
          <w:rFonts w:ascii="New Century Schlbk" w:hAnsi="New Century Schlbk"/>
          <w:b w:val="0"/>
          <w:lang w:val="de-DE"/>
        </w:rPr>
        <w:t>Pionierleistungen der Technik</w:t>
      </w:r>
      <w:r w:rsidR="004D4AD2">
        <w:rPr>
          <w:rFonts w:ascii="New Century Schlbk" w:hAnsi="New Century Schlbk"/>
          <w:b w:val="0"/>
          <w:lang w:val="de-DE"/>
        </w:rPr>
        <w:t xml:space="preserve">, Canal du Midi und </w:t>
      </w:r>
      <w:r w:rsidR="005E1171">
        <w:rPr>
          <w:rFonts w:ascii="New Century Schlbk" w:hAnsi="New Century Schlbk"/>
          <w:b w:val="0"/>
          <w:lang w:val="de-DE"/>
        </w:rPr>
        <w:t xml:space="preserve">Semmering, </w:t>
      </w:r>
      <w:r w:rsidR="005E1171">
        <w:rPr>
          <w:rFonts w:ascii="Century Schoolbook" w:hAnsi="Century Schoolbook"/>
          <w:b w:val="0"/>
          <w:lang w:val="de-DE"/>
        </w:rPr>
        <w:t>Ö</w:t>
      </w:r>
      <w:r w:rsidR="005E1171">
        <w:rPr>
          <w:rFonts w:ascii="New Century Schlbk" w:hAnsi="New Century Schlbk"/>
          <w:b w:val="0"/>
          <w:lang w:val="de-DE"/>
        </w:rPr>
        <w:t>sterreich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71665A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 xml:space="preserve">7. </w:t>
      </w:r>
      <w:r w:rsidR="004A48CE">
        <w:rPr>
          <w:rFonts w:ascii="New Century Schlbk" w:hAnsi="New Century Schlbk"/>
          <w:lang w:val="de-DE"/>
        </w:rPr>
        <w:t>Woche—22.3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 xml:space="preserve">7. </w:t>
      </w:r>
      <w:r w:rsidR="00F258C9" w:rsidRPr="00F258C9">
        <w:rPr>
          <w:rFonts w:ascii="New Century Schlbk" w:hAnsi="New Century Schlbk"/>
          <w:b w:val="0"/>
          <w:lang w:val="de-DE"/>
        </w:rPr>
        <w:t>R</w:t>
      </w:r>
      <w:r w:rsidR="00F258C9" w:rsidRPr="00F258C9">
        <w:rPr>
          <w:rFonts w:ascii="New Century Schlbk" w:hAnsi="New Century Schlbk" w:hint="cs"/>
          <w:b w:val="0"/>
          <w:lang w:val="de-DE"/>
        </w:rPr>
        <w:t>ö</w:t>
      </w:r>
      <w:r w:rsidR="00F258C9" w:rsidRPr="00F258C9">
        <w:rPr>
          <w:rFonts w:ascii="New Century Schlbk" w:hAnsi="New Century Schlbk"/>
          <w:b w:val="0"/>
          <w:lang w:val="de-DE"/>
        </w:rPr>
        <w:t>mische Spuren in deutschen S</w:t>
      </w:r>
      <w:r w:rsidR="00F258C9" w:rsidRPr="00F258C9">
        <w:rPr>
          <w:rFonts w:ascii="New Century Schlbk" w:hAnsi="New Century Schlbk" w:hint="cs"/>
          <w:b w:val="0"/>
          <w:lang w:val="de-DE"/>
        </w:rPr>
        <w:t>ü</w:t>
      </w:r>
      <w:r w:rsidR="00F258C9" w:rsidRPr="00F258C9">
        <w:rPr>
          <w:rFonts w:ascii="New Century Schlbk" w:hAnsi="New Century Schlbk"/>
          <w:b w:val="0"/>
          <w:lang w:val="de-DE"/>
        </w:rPr>
        <w:t>dwesten</w:t>
      </w:r>
      <w:r w:rsidR="005E1171">
        <w:rPr>
          <w:rFonts w:ascii="New Century Schlbk" w:hAnsi="New Century Schlbk"/>
          <w:b w:val="0"/>
          <w:lang w:val="de-DE"/>
        </w:rPr>
        <w:t>, Der Limes und Trier</w:t>
      </w:r>
    </w:p>
    <w:p w:rsidR="004A48CE" w:rsidRDefault="004A48C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p w:rsidR="004A48CE" w:rsidRPr="004A48CE" w:rsidRDefault="004A48C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lang w:val="de-DE"/>
        </w:rPr>
      </w:pPr>
      <w:r w:rsidRPr="004A48CE">
        <w:rPr>
          <w:rFonts w:ascii="New Century Schlbk" w:hAnsi="New Century Schlbk"/>
          <w:lang w:val="de-DE"/>
        </w:rPr>
        <w:t>Spring Break!!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4A48CE" w:rsidP="00434682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8. Woche—5.4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 xml:space="preserve">8. </w:t>
      </w:r>
      <w:r w:rsidR="00F258C9" w:rsidRPr="00F258C9">
        <w:rPr>
          <w:rFonts w:ascii="New Century Schlbk" w:hAnsi="New Century Schlbk"/>
          <w:b w:val="0"/>
          <w:lang w:val="de-DE"/>
        </w:rPr>
        <w:t>Vom ewigen Eis</w:t>
      </w:r>
      <w:r w:rsidR="005E1171">
        <w:rPr>
          <w:rFonts w:ascii="New Century Schlbk" w:hAnsi="New Century Schlbk"/>
          <w:b w:val="0"/>
          <w:lang w:val="de-DE"/>
        </w:rPr>
        <w:t xml:space="preserve"> – Gletscher, Argentinien und Schweiz</w:t>
      </w:r>
    </w:p>
    <w:p w:rsidR="00434682" w:rsidRDefault="00434682" w:rsidP="00434682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lang w:val="de-DE"/>
        </w:rPr>
      </w:pPr>
    </w:p>
    <w:p w:rsidR="00E15C28" w:rsidRDefault="004A48C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9. Woche—12.4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 xml:space="preserve">9. </w:t>
      </w:r>
      <w:r w:rsidR="00F258C9" w:rsidRPr="00F258C9">
        <w:rPr>
          <w:rFonts w:ascii="New Century Schlbk" w:hAnsi="New Century Schlbk"/>
          <w:b w:val="0"/>
          <w:lang w:val="de-DE"/>
        </w:rPr>
        <w:t>Aus Alsa</w:t>
      </w:r>
      <w:r w:rsidR="00F258C9" w:rsidRPr="00F258C9">
        <w:rPr>
          <w:rFonts w:ascii="New Century Schlbk" w:hAnsi="New Century Schlbk" w:hint="cs"/>
          <w:b w:val="0"/>
          <w:lang w:val="de-DE"/>
        </w:rPr>
        <w:t>ß</w:t>
      </w:r>
      <w:r w:rsidR="00F258C9" w:rsidRPr="00F258C9">
        <w:rPr>
          <w:rFonts w:ascii="New Century Schlbk" w:hAnsi="New Century Schlbk"/>
          <w:b w:val="0"/>
          <w:lang w:val="de-DE"/>
        </w:rPr>
        <w:t xml:space="preserve"> und Lothringen</w:t>
      </w:r>
      <w:r w:rsidR="005E1171">
        <w:rPr>
          <w:rFonts w:ascii="New Century Schlbk" w:hAnsi="New Century Schlbk"/>
          <w:b w:val="0"/>
          <w:lang w:val="de-DE"/>
        </w:rPr>
        <w:t>, Stra</w:t>
      </w:r>
      <w:r w:rsidR="005E1171">
        <w:rPr>
          <w:rFonts w:ascii="Century Schoolbook" w:hAnsi="Century Schoolbook"/>
          <w:b w:val="0"/>
          <w:lang w:val="de-DE"/>
        </w:rPr>
        <w:t>βburg und Nancy, Frankreich</w:t>
      </w:r>
    </w:p>
    <w:p w:rsidR="00E15C28" w:rsidRDefault="00E15C2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p w:rsidR="00E15C28" w:rsidRDefault="004A48C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10. Woche—19.4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 xml:space="preserve">10. </w:t>
      </w:r>
      <w:r w:rsidR="00F258C9" w:rsidRPr="00F258C9">
        <w:rPr>
          <w:rFonts w:ascii="New Century Schlbk" w:hAnsi="New Century Schlbk"/>
          <w:b w:val="0"/>
          <w:lang w:val="de-DE"/>
        </w:rPr>
        <w:t>Von den Ureinwohnern Nordamerikas</w:t>
      </w:r>
      <w:r w:rsidR="005E1171">
        <w:rPr>
          <w:rFonts w:ascii="New Century Schlbk" w:hAnsi="New Century Schlbk"/>
          <w:b w:val="0"/>
          <w:lang w:val="de-DE"/>
        </w:rPr>
        <w:t xml:space="preserve"> – Mesa Verde und Taos Pueblo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4A48C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11. Woche—26.4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>
        <w:rPr>
          <w:rFonts w:ascii="New Century Schlbk" w:hAnsi="New Century Schlbk"/>
          <w:b w:val="0"/>
          <w:lang w:val="de-DE"/>
        </w:rPr>
        <w:t xml:space="preserve"> </w:t>
      </w:r>
      <w:r w:rsidR="00434682" w:rsidRPr="00434682">
        <w:rPr>
          <w:rFonts w:ascii="New Century Schlbk" w:hAnsi="New Century Schlbk"/>
          <w:b w:val="0"/>
          <w:lang w:val="de-DE"/>
        </w:rPr>
        <w:t xml:space="preserve">11. </w:t>
      </w:r>
      <w:r w:rsidR="00F258C9" w:rsidRPr="00F258C9">
        <w:rPr>
          <w:rFonts w:ascii="New Century Schlbk" w:hAnsi="New Century Schlbk"/>
          <w:b w:val="0"/>
          <w:lang w:val="de-DE"/>
        </w:rPr>
        <w:t>Die Hanse im Baltikum</w:t>
      </w:r>
      <w:r w:rsidR="00F258C9">
        <w:rPr>
          <w:rFonts w:ascii="New Century Schlbk" w:hAnsi="New Century Schlbk"/>
          <w:b w:val="0"/>
          <w:lang w:val="de-DE"/>
        </w:rPr>
        <w:t xml:space="preserve"> – Tallinn und Riga</w:t>
      </w:r>
    </w:p>
    <w:p w:rsidR="00E15C28" w:rsidRDefault="00E15C28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120"/>
        <w:rPr>
          <w:lang w:val="de-DE"/>
        </w:rPr>
      </w:pPr>
    </w:p>
    <w:p w:rsidR="00E15C28" w:rsidRDefault="004A48C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  <w:r>
        <w:rPr>
          <w:rFonts w:ascii="New Century Schlbk" w:hAnsi="New Century Schlbk"/>
          <w:lang w:val="de-DE"/>
        </w:rPr>
        <w:t>12. Woche—3.5</w:t>
      </w:r>
      <w:r w:rsidR="001547C2">
        <w:rPr>
          <w:rFonts w:ascii="New Century Schlbk" w:hAnsi="New Century Schlbk"/>
          <w:lang w:val="de-DE"/>
        </w:rPr>
        <w:t>.</w:t>
      </w:r>
      <w:r w:rsidR="008926B2">
        <w:rPr>
          <w:rFonts w:ascii="New Century Schlbk" w:hAnsi="New Century Schlbk"/>
          <w:lang w:val="de-DE"/>
        </w:rPr>
        <w:t>2017</w:t>
      </w:r>
      <w:r w:rsidR="001547C2">
        <w:rPr>
          <w:rFonts w:ascii="New Century Schlbk" w:hAnsi="New Century Schlbk"/>
          <w:b w:val="0"/>
          <w:lang w:val="de-DE"/>
        </w:rPr>
        <w:tab/>
      </w:r>
      <w:r w:rsidR="00434682" w:rsidRPr="00434682">
        <w:rPr>
          <w:rFonts w:ascii="New Century Schlbk" w:hAnsi="New Century Schlbk"/>
          <w:b w:val="0"/>
          <w:lang w:val="de-DE"/>
        </w:rPr>
        <w:t xml:space="preserve">12. </w:t>
      </w:r>
      <w:r w:rsidR="00F258C9" w:rsidRPr="00F258C9">
        <w:rPr>
          <w:rFonts w:ascii="New Century Schlbk" w:hAnsi="New Century Schlbk"/>
          <w:b w:val="0"/>
          <w:lang w:val="de-DE"/>
        </w:rPr>
        <w:t xml:space="preserve">12. Von Liebe und Macht </w:t>
      </w:r>
      <w:r w:rsidR="00F258C9" w:rsidRPr="00F258C9">
        <w:rPr>
          <w:rFonts w:ascii="New Century Schlbk" w:hAnsi="New Century Schlbk" w:hint="cs"/>
          <w:b w:val="0"/>
          <w:lang w:val="de-DE"/>
        </w:rPr>
        <w:t>–</w:t>
      </w:r>
      <w:r w:rsidR="00F258C9" w:rsidRPr="00F258C9">
        <w:rPr>
          <w:rFonts w:ascii="New Century Schlbk" w:hAnsi="New Century Schlbk"/>
          <w:b w:val="0"/>
          <w:lang w:val="de-DE"/>
        </w:rPr>
        <w:t xml:space="preserve"> Verona und Ferrarra</w:t>
      </w:r>
    </w:p>
    <w:p w:rsidR="00F258C9" w:rsidRDefault="00F258C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p w:rsidR="00E15C28" w:rsidRDefault="00E15C2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p w:rsidR="001E2A9F" w:rsidRDefault="001E2A9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3240" w:hanging="3120"/>
        <w:rPr>
          <w:rFonts w:ascii="New Century Schlbk" w:hAnsi="New Century Schlbk"/>
          <w:b w:val="0"/>
          <w:lang w:val="de-DE"/>
        </w:rPr>
      </w:pPr>
    </w:p>
    <w:sectPr w:rsidR="001E2A9F" w:rsidSect="00E15C28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720" w:right="1440" w:bottom="1440" w:left="1440" w:header="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8B" w:rsidRDefault="00796F8B">
      <w:r>
        <w:separator/>
      </w:r>
    </w:p>
  </w:endnote>
  <w:endnote w:type="continuationSeparator" w:id="0">
    <w:p w:rsidR="00796F8B" w:rsidRDefault="0079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ktu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ütterli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Pr="00D80309" w:rsidRDefault="001547C2">
    <w:pPr>
      <w:pStyle w:val="Footer1"/>
      <w:tabs>
        <w:tab w:val="clear" w:pos="4819"/>
        <w:tab w:val="clear" w:pos="9071"/>
        <w:tab w:val="right" w:pos="9360"/>
      </w:tabs>
      <w:rPr>
        <w:rFonts w:ascii="Times New Roman" w:eastAsia="Times New Roman" w:hAnsi="Times New Roman"/>
        <w:color w:val="auto"/>
        <w:sz w:val="20"/>
        <w:lang w:val="de-DE"/>
      </w:rPr>
    </w:pPr>
    <w:r>
      <w:rPr>
        <w:lang w:val="de-DE"/>
      </w:rPr>
      <w:t xml:space="preserve">Schätze der Welt—Frühling </w:t>
    </w:r>
    <w:r w:rsidR="008926B2">
      <w:rPr>
        <w:lang w:val="de-DE"/>
      </w:rPr>
      <w:t>2017</w:t>
    </w:r>
    <w:r>
      <w:rPr>
        <w:lang w:val="de-DE"/>
      </w:rPr>
      <w:tab/>
      <w:t xml:space="preserve">Copyright </w:t>
    </w:r>
    <w:r w:rsidR="008926B2">
      <w:rPr>
        <w:lang w:val="de-DE"/>
      </w:rPr>
      <w:t>2017</w:t>
    </w:r>
    <w:r>
      <w:rPr>
        <w:lang w:val="de-DE"/>
      </w:rPr>
      <w:t xml:space="preserve"> © James F. Weiher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Pr="00D80309" w:rsidRDefault="005E1171">
    <w:pPr>
      <w:pStyle w:val="Footer1"/>
      <w:tabs>
        <w:tab w:val="clear" w:pos="4819"/>
        <w:tab w:val="clear" w:pos="9071"/>
        <w:tab w:val="right" w:pos="9360"/>
      </w:tabs>
      <w:rPr>
        <w:rFonts w:ascii="Times New Roman" w:eastAsia="Times New Roman" w:hAnsi="Times New Roman"/>
        <w:color w:val="auto"/>
        <w:sz w:val="20"/>
        <w:lang w:val="de-DE"/>
      </w:rPr>
    </w:pPr>
    <w:r>
      <w:rPr>
        <w:lang w:val="de-DE"/>
      </w:rPr>
      <w:t>Schätze der Welt—Fr</w:t>
    </w:r>
    <w:r>
      <w:rPr>
        <w:rFonts w:ascii="Century Schoolbook" w:hAnsi="Century Schoolbook"/>
        <w:lang w:val="de-DE"/>
      </w:rPr>
      <w:t>ü</w:t>
    </w:r>
    <w:r>
      <w:rPr>
        <w:lang w:val="de-DE"/>
      </w:rPr>
      <w:t>hling</w:t>
    </w:r>
    <w:r w:rsidR="001547C2">
      <w:rPr>
        <w:lang w:val="de-DE"/>
      </w:rPr>
      <w:t xml:space="preserve"> </w:t>
    </w:r>
    <w:r w:rsidR="008926B2">
      <w:rPr>
        <w:lang w:val="de-DE"/>
      </w:rPr>
      <w:t>2017</w:t>
    </w:r>
    <w:r w:rsidR="001547C2">
      <w:rPr>
        <w:lang w:val="de-DE"/>
      </w:rPr>
      <w:tab/>
      <w:t xml:space="preserve">Copyright </w:t>
    </w:r>
    <w:r w:rsidR="008926B2">
      <w:rPr>
        <w:lang w:val="de-DE"/>
      </w:rPr>
      <w:t>2017</w:t>
    </w:r>
    <w:r w:rsidR="001547C2">
      <w:rPr>
        <w:lang w:val="de-DE"/>
      </w:rPr>
      <w:t xml:space="preserve"> © James F. Weiher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8B" w:rsidRDefault="00796F8B">
      <w:r>
        <w:separator/>
      </w:r>
    </w:p>
  </w:footnote>
  <w:footnote w:type="continuationSeparator" w:id="0">
    <w:p w:rsidR="00796F8B" w:rsidRDefault="0079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6F28"/>
    <w:rsid w:val="000F7DEA"/>
    <w:rsid w:val="001547C2"/>
    <w:rsid w:val="001E2A9F"/>
    <w:rsid w:val="00434682"/>
    <w:rsid w:val="004A48CE"/>
    <w:rsid w:val="004A6F28"/>
    <w:rsid w:val="004D4AD2"/>
    <w:rsid w:val="005E1171"/>
    <w:rsid w:val="0071665A"/>
    <w:rsid w:val="00795290"/>
    <w:rsid w:val="00796F8B"/>
    <w:rsid w:val="00862541"/>
    <w:rsid w:val="008848B4"/>
    <w:rsid w:val="008926B2"/>
    <w:rsid w:val="008B609B"/>
    <w:rsid w:val="00BA1A47"/>
    <w:rsid w:val="00BD51CC"/>
    <w:rsid w:val="00D80309"/>
    <w:rsid w:val="00E15C28"/>
    <w:rsid w:val="00F20E7F"/>
    <w:rsid w:val="00F2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15C28"/>
    <w:rPr>
      <w:rFonts w:ascii="New Century Schlbk" w:eastAsia="ヒラギノ角ゴ Pro W3" w:hAnsi="New Century Schlbk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E15C28"/>
    <w:rPr>
      <w:rFonts w:eastAsia="ヒラギノ角ゴ Pro W3"/>
      <w:color w:val="000000"/>
    </w:rPr>
  </w:style>
  <w:style w:type="paragraph" w:customStyle="1" w:styleId="Footer1">
    <w:name w:val="Footer1"/>
    <w:rsid w:val="00E15C28"/>
    <w:pPr>
      <w:tabs>
        <w:tab w:val="center" w:pos="4819"/>
        <w:tab w:val="right" w:pos="9071"/>
      </w:tabs>
    </w:pPr>
    <w:rPr>
      <w:rFonts w:ascii="New Century Schlbk" w:eastAsia="ヒラギノ角ゴ Pro W3" w:hAnsi="New Century Schlbk"/>
      <w:color w:val="000000"/>
      <w:sz w:val="24"/>
    </w:rPr>
  </w:style>
  <w:style w:type="paragraph" w:customStyle="1" w:styleId="week">
    <w:name w:val="week"/>
    <w:rsid w:val="00E15C28"/>
    <w:pPr>
      <w:ind w:left="720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item">
    <w:name w:val="item"/>
    <w:rsid w:val="00E15C28"/>
    <w:pPr>
      <w:ind w:left="720"/>
    </w:pPr>
    <w:rPr>
      <w:rFonts w:ascii="New Century Schlbk" w:eastAsia="ヒラギノ角ゴ Pro W3" w:hAnsi="New Century Schlbk"/>
      <w:color w:val="000000"/>
      <w:sz w:val="24"/>
    </w:rPr>
  </w:style>
  <w:style w:type="paragraph" w:styleId="Header">
    <w:name w:val="header"/>
    <w:basedOn w:val="Normal"/>
    <w:link w:val="HeaderChar"/>
    <w:locked/>
    <w:rsid w:val="00BD5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51CC"/>
    <w:rPr>
      <w:rFonts w:ascii="New Century Schlbk" w:eastAsia="ヒラギノ角ゴ Pro W3" w:hAnsi="New Century Schlbk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BD5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51CC"/>
    <w:rPr>
      <w:rFonts w:ascii="New Century Schlbk" w:eastAsia="ヒラギノ角ゴ Pro W3" w:hAnsi="New Century Schlb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Deutsches Seminar Herbst 2002</vt:lpstr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Deutsches Seminar Herbst 2002</dc:title>
  <dc:creator>Dr. James F. Weiher</dc:creator>
  <cp:lastModifiedBy>Dick Jensen</cp:lastModifiedBy>
  <cp:revision>4</cp:revision>
  <dcterms:created xsi:type="dcterms:W3CDTF">2016-12-13T21:09:00Z</dcterms:created>
  <dcterms:modified xsi:type="dcterms:W3CDTF">2016-12-13T21:47:00Z</dcterms:modified>
</cp:coreProperties>
</file>