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217328" w:rsidRDefault="00217328" w:rsidP="001378E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6"/>
          <w:szCs w:val="28"/>
          <w:lang w:val="de-DE"/>
        </w:rPr>
      </w:pP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6"/>
          <w:szCs w:val="28"/>
          <w:lang w:val="de-DE"/>
        </w:rPr>
      </w:pPr>
      <w:r w:rsidRPr="001378E2">
        <w:rPr>
          <w:rFonts w:ascii="Verdana-Bold" w:hAnsi="Verdana-Bold" w:cs="Verdana-Bold"/>
          <w:b/>
          <w:bCs/>
          <w:color w:val="000000"/>
          <w:sz w:val="26"/>
          <w:szCs w:val="28"/>
          <w:lang w:val="de-DE"/>
        </w:rPr>
        <w:t>Klassische Musik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6"/>
          <w:szCs w:val="28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Ich weiß nicht warum, aber im Winter höre ich gerne klassische Musik. Das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hängt wahrscheinlich damit zusammen, dass mein Vater mir als Kind oft zur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Weihnachtszeit den „Nussknacker“ vorgespielt hat und andere Werke von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Tschaikowsky. Seitdem jedenfalls gehören Kälte und Schnee für mich zu Geige,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Kontrabass und Klavier.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Und nachdem ich vor kurzem über den Deutschen Schlager gesprochen habe,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dachte ich mir, es wird Zeit über klassische Musik zu sprechen. Denn es gibt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natürlich viele Begriffe, die mit diesem Thema zusammenhängen und die für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Euch interessant sein könnten!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Zunächst mal ist es natürlich am schönsten, wenn man klassische Musik in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einem Konzert erlebt. Also vor Ort. Dort sieht man dann die einzelnen Musiker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des Orchesters, man sieht die Instrumente und den Dirigenten, die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Notenblätter und natürlich auch das Publikum, das immer in den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unpassendsten Momenten hustet.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Aber auch zu Hause kann man klassische Musik genießen – bei einer schönen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Tasse Tee zum Beispiel. Die Deutschen können sich freuen, dass sie so viele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gute klassische Komponisten hervorgebracht haben, oder?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Da ist zum Beispiel Johann Sebastian Bach. Der Mann mit der Lockenperücke,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der 1685 geboren wurde. Wenn ich an Bach denke, denke ich an schwere,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düstere Orgelmusik. Natürlich schrieb er auch viele andere Werke, aber er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lebte nunmal in der Zeit des Barock. Sehr festlich und auch sehr barock ist die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Musik von Georg Friedrich Händel. Mich nervt das leider eher, aber hin und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wieder höre ich gerne seine Feuerwerksmusik.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Ich mag Ludwig van Beethoven viel lieber als seine barocken Vorgänger. Sein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Name klingt zwar niederländisch, aber er wurde in Bonn geboren und hatte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deutsche Eltern – lediglich seine Vorfahren waren Flamen. Weltweit bekannt ist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natürlich Beethovens 9. Sinfonie, 1824 vollendet und berühmt durch das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furiose Ende – ein Chor singt die Worte von Friedrich Schiller: Freude, schöner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Götterfunken. Diese Stelle wurde sogar zur Europahymne gemacht. Ebenfalls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bekannt ist, dass Beethoven in den letzten Jahren seines Lebens taub war – er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konnte nichts mehr hören. Dennoch komponierte er weiter.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Kennt Ihr Johannes Brahms? Er wurde 1833 in Hamburg geboren. Hört Euch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mal seine ungarischen Tänze an, sie sind richtige Ohrwürmer! Als er sie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schrieb, gab es aber mächtigen Ärger. Denn die Grundlage dieser Musik sind so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genannte Zigeunerweisen, also Volksmelodien. Der politisch korrektere Begriff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für Zigeuner wäre heute wahrscheinlich Sinti oder Roma – aber das ist ein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anderes Thema. Jedenfalls behaupteten damals andere Komponisten auch,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lastRenderedPageBreak/>
        <w:t>diese Stücke geschrieben zu haben. Also ein Urheberrechtsstreit, wie es ihn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auch heute noch oft gibt.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Zwei Richards darf ich nicht vergessen: Richard Wagner und Richard Strauss.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Richard Strauss wurde hier in München geboren, und zwar 1864. Hier wurde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daher eine Straße nach ihm benannt. Die Nazis suchten sich die drei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wichtigsten Musiker des Dritten Reiches aus: Hans Pfitzner, Wilhelm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Furtwängler und – Richard Strauss. Dieser wird aber als apolitisch bezeichnet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und wurde später nach dem Entnazifizierungsgesetz freigesprochen. Der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andere Richard ist Richard Wagner, und der wird auch immer mit den Nazis in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Verbindung gebracht. Der Komponist lebte zwar nur bis 1883, äußerte sich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aber explizit gegen die Juden und kann als Antisemit bezeichnet werden. Hitler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jedenfalls wurde zum Wagner-Fan. Die Wagner-Festspiele in Bayreuth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existieren heute noch und ziehen alljährlich viele wichtige Politiker an, auch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Kanzlerin Angela Merkel.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Einer noch, oder? Wie wäre es mit Felix Mendelssohn Bartholdy? Er starb 1847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mit nur 38 Jahren in Leipzig. Was, Ihr kennt ihn nicht? Natürlich, sein Name ist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nicht so berühmt wie der von Bach oder Beethoven, aber seine Musik kennt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Ihr, da bin ich sicher. Zum Beispiel seinen Hochzeitsmarsch, der immer gespielt</w:t>
      </w:r>
    </w:p>
    <w:p w:rsid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wird, wenn eine Braut die Kirche betritt. Auch in Hollywoodfilmen.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Also: Hört Euch doch mal wieder ein paar klassische Stücke an, eine Sinfonie,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einen Marsch, ein Adagio – macht die Augen zu und entspannt Euch. Das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werde ich jetzt auch machen, und wir hören uns dann hoffentlich bald wieder.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 xml:space="preserve">Wenn Ihr Lust habt, geht auf </w:t>
      </w:r>
      <w:r w:rsidRPr="001378E2">
        <w:rPr>
          <w:rFonts w:ascii="Verdana" w:hAnsi="Verdana" w:cs="Verdana"/>
          <w:color w:val="000081"/>
          <w:szCs w:val="24"/>
          <w:lang w:val="de-DE"/>
        </w:rPr>
        <w:t xml:space="preserve">www.slowgerman.com </w:t>
      </w:r>
      <w:r w:rsidRPr="001378E2">
        <w:rPr>
          <w:rFonts w:ascii="Verdana" w:hAnsi="Verdana" w:cs="Verdana"/>
          <w:color w:val="000000"/>
          <w:szCs w:val="24"/>
          <w:lang w:val="de-DE"/>
        </w:rPr>
        <w:t>– dort werde ich einige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klassische Stücke bei YouTube verlinken und auch iTunes-Links setzen, mit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denen Ihr mich unterstützen könnt. Ich würde mich auch über weitere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Abonnenten freuen beim neuen Premium Podcast – dort bekommt Ihr zu dieser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>Folge Lernmaterial und eine schneller gesprochene Variante. Und es kostet nur</w:t>
      </w:r>
    </w:p>
    <w:p w:rsidR="001378E2" w:rsidRPr="001378E2" w:rsidRDefault="001378E2" w:rsidP="001378E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</w:rPr>
      </w:pPr>
      <w:r w:rsidRPr="001378E2">
        <w:rPr>
          <w:rFonts w:ascii="Verdana" w:hAnsi="Verdana" w:cs="Verdana"/>
          <w:color w:val="000000"/>
          <w:szCs w:val="24"/>
          <w:lang w:val="de-DE"/>
        </w:rPr>
        <w:t xml:space="preserve">2 Dollar pro Monat. </w:t>
      </w:r>
      <w:proofErr w:type="spellStart"/>
      <w:r w:rsidRPr="001378E2">
        <w:rPr>
          <w:rFonts w:ascii="Verdana" w:hAnsi="Verdana" w:cs="Verdana"/>
          <w:color w:val="000000"/>
          <w:szCs w:val="24"/>
        </w:rPr>
        <w:t>Bis</w:t>
      </w:r>
      <w:proofErr w:type="spellEnd"/>
      <w:r w:rsidRPr="001378E2">
        <w:rPr>
          <w:rFonts w:ascii="Verdana" w:hAnsi="Verdana" w:cs="Verdana"/>
          <w:color w:val="000000"/>
          <w:szCs w:val="24"/>
        </w:rPr>
        <w:t xml:space="preserve"> bald! </w:t>
      </w:r>
      <w:proofErr w:type="spellStart"/>
      <w:r w:rsidRPr="001378E2">
        <w:rPr>
          <w:rFonts w:ascii="Verdana" w:hAnsi="Verdana" w:cs="Verdana"/>
          <w:color w:val="000000"/>
          <w:szCs w:val="24"/>
        </w:rPr>
        <w:t>Eure</w:t>
      </w:r>
      <w:proofErr w:type="spellEnd"/>
      <w:r w:rsidRPr="001378E2">
        <w:rPr>
          <w:rFonts w:ascii="Verdana" w:hAnsi="Verdana" w:cs="Verdana"/>
          <w:color w:val="000000"/>
          <w:szCs w:val="24"/>
        </w:rPr>
        <w:t xml:space="preserve"> </w:t>
      </w:r>
      <w:proofErr w:type="spellStart"/>
      <w:r w:rsidRPr="001378E2">
        <w:rPr>
          <w:rFonts w:ascii="Verdana" w:hAnsi="Verdana" w:cs="Verdana"/>
          <w:color w:val="000000"/>
          <w:szCs w:val="24"/>
        </w:rPr>
        <w:t>Annik</w:t>
      </w:r>
      <w:proofErr w:type="spellEnd"/>
      <w:r w:rsidRPr="001378E2">
        <w:rPr>
          <w:rFonts w:ascii="Verdana" w:hAnsi="Verdana" w:cs="Verdana"/>
          <w:color w:val="000000"/>
          <w:szCs w:val="24"/>
        </w:rPr>
        <w:t>.</w:t>
      </w:r>
    </w:p>
    <w:p w:rsidR="006378E6" w:rsidRPr="001378E2" w:rsidRDefault="006378E6" w:rsidP="001378E2">
      <w:pPr>
        <w:rPr>
          <w:sz w:val="20"/>
        </w:rPr>
      </w:pPr>
    </w:p>
    <w:sectPr w:rsidR="006378E6" w:rsidRPr="001378E2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DB" w:rsidRDefault="00ED51DB" w:rsidP="004179CB">
      <w:pPr>
        <w:spacing w:after="0" w:line="240" w:lineRule="auto"/>
      </w:pPr>
      <w:r>
        <w:separator/>
      </w:r>
    </w:p>
  </w:endnote>
  <w:endnote w:type="continuationSeparator" w:id="0">
    <w:p w:rsidR="00ED51DB" w:rsidRDefault="00ED51DB" w:rsidP="0041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DB" w:rsidRDefault="00ED51DB" w:rsidP="004179CB">
      <w:pPr>
        <w:spacing w:after="0" w:line="240" w:lineRule="auto"/>
      </w:pPr>
      <w:r>
        <w:separator/>
      </w:r>
    </w:p>
  </w:footnote>
  <w:footnote w:type="continuationSeparator" w:id="0">
    <w:p w:rsidR="00ED51DB" w:rsidRDefault="00ED51DB" w:rsidP="0041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CB" w:rsidRDefault="004179CB" w:rsidP="004179CB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8</w:t>
    </w:r>
  </w:p>
  <w:p w:rsidR="004179CB" w:rsidRDefault="004179CB">
    <w:pPr>
      <w:pStyle w:val="Header"/>
    </w:pPr>
  </w:p>
  <w:p w:rsidR="004179CB" w:rsidRDefault="00417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8E2"/>
    <w:rsid w:val="001378E2"/>
    <w:rsid w:val="00217328"/>
    <w:rsid w:val="004179CB"/>
    <w:rsid w:val="006378E6"/>
    <w:rsid w:val="00786E39"/>
    <w:rsid w:val="00960E39"/>
    <w:rsid w:val="00A37780"/>
    <w:rsid w:val="00C761DB"/>
    <w:rsid w:val="00DB1E1A"/>
    <w:rsid w:val="00ED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CB"/>
  </w:style>
  <w:style w:type="paragraph" w:styleId="Footer">
    <w:name w:val="footer"/>
    <w:basedOn w:val="Normal"/>
    <w:link w:val="FooterChar"/>
    <w:uiPriority w:val="99"/>
    <w:semiHidden/>
    <w:unhideWhenUsed/>
    <w:rsid w:val="00417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9CB"/>
  </w:style>
  <w:style w:type="paragraph" w:styleId="BalloonText">
    <w:name w:val="Balloon Text"/>
    <w:basedOn w:val="Normal"/>
    <w:link w:val="BalloonTextChar"/>
    <w:uiPriority w:val="99"/>
    <w:semiHidden/>
    <w:unhideWhenUsed/>
    <w:rsid w:val="0041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2017-11-02T14:05:00Z</dcterms:created>
  <dcterms:modified xsi:type="dcterms:W3CDTF">2017-11-02T14:44:00Z</dcterms:modified>
</cp:coreProperties>
</file>