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C2" w:rsidRDefault="002F18C2" w:rsidP="002F18C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2F18C2" w:rsidRDefault="002F18C2" w:rsidP="000056B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  <w:r w:rsidRPr="000056BF">
        <w:rPr>
          <w:rFonts w:ascii="Verdana-Bold" w:hAnsi="Verdana-Bold" w:cs="Verdana-Bold"/>
          <w:b/>
          <w:bCs/>
          <w:color w:val="000000"/>
          <w:szCs w:val="24"/>
          <w:lang w:val="de-DE"/>
        </w:rPr>
        <w:t>Abkürzungen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Egal wie gut man eine Sprache beherrscht – wer die wichtigsten Abkürzungen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nicht kennt, der versteht nichts. Abkürzungen entstehen, wenn vor allem lange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Wörter oder Phrasen schneller schreibbar werden sollen. Ich möchte Euch dazu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eine schöne Geschichte erzählen. Unter Briefe und Mails schreiben wir oft MfG.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Das bedeutet „Mit freundlichen Grüßen“. Es kann aber auch etwas anderes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bedeuten – und so dachte ein netter Mensch, dessen Muttersprache nicht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Deutsch ist, dass ich unter meine Mails immer „Mitfahrgelegenheit“ schreibe.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Eine Mitfahrgelegenheit ist, wenn ich mit dem Auto irgendwo hinfahre und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fremde Menschen mitnehme, die mir dafür etwas Geld für das Benzin geben.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Ihr seht also – es kann zu Missverständnissen kommen, wenn man die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Abkürzungen nicht kennt.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Vielleicht erinnert Ihr Euch an die Folge über Vereine hier bei Slow German –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da gab es die Abkürzung „e.V.“, das steht für „eingetragener Verein“.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Vor allem in Zeitungsanzeigen kommen viele Abkürzungen vor, weil diese pro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Buchstabe bezahlt werden müssen. EG steht dann für Erdgeschoss, OG für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Obergeschoss, DG für Dachgeschoss, BLK für Balkon, DHH für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Doppelhaushälfte, EBK für Einbauküche.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Aber auch in Briefen findet Ihr Abkürzungen: evtl. steht für „eventuell“, usw.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für „und so weiter“, z.B. für „zum Beispiel“, eigtl. für „eigentlich“. Noch mehr?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Gerne. „bzw.“ heißt „beziehungsweise“, „allg.“ heißt „allgemein“. Sehr häufig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ist auch „d. h.“ für „das heißt“ und „ggf.“ für „gegebenenfalls“.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Kann man sich durch Abkürzungen wirklich Zeit sparen? „u.U.“ schon. „u.U.“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steht für „unter Umständen“, also „manchmal“. „v.a.“ wenn man es eilig hat.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„v.a.“ bedeutet „vor allem“. In Büchern werdet Ihr auch manchmal „vgl.“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sehen, das steht für „vergleiche“. Man soll also das was dort steht mit einem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anderen Text auf einer anderen Seite oder in einem anderen Buch vergleichen.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Im Geschäftsleben gibt es ebenfalls einige Abkürzungen, die immer wieder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auftauchen. Da ist die Geschäftsform der „GmbH“, einer „Gesellschaft mit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beschränkter Haftung“. Das sind die meisten Firmen hier. Und es gibt auch die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 xml:space="preserve"> „AG“, die Aktiengesellschaft. Das sind die Firmen, die an der Börse notiert sind,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von denen man also Aktien kaufen kann.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Vielleicht ist es Euch schon aufgefallen, dass manche Menschen, meist sind es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Frauen, ihren Namen schreiben und dahinter „geb. Müller“ oder einen anderen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Namen. Das „geb.“ steht dann für „geborene“ Müller. Das heißt, früher hieß die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Frau Müller, dann heiratete sie und übernahm den Namen ihres Mannes.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Auch in der Zeitrechnung kommen Abkürzungen vor – wir schreiben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Jahreszahlen zum Beispiel „2016 n. Chr.“, das wäre 2016 nach Christus. Oder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natürlich „v. Chr.“, vor Christus.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lastRenderedPageBreak/>
        <w:t>Und dann sind da natürlich noch die Abkürzungen, die sehr neu in unserer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Sprache sind. In Mails wird auch oft vom „WE“ geschrieben – das steht für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Wochenende. LG steht für „Liebe Grüße“, oder GLG für „Ganz liebe Grüße“.</w:t>
      </w:r>
    </w:p>
    <w:p w:rsid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Durch Whatsapp und SMS werden wir einfach immer fauler!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Es gibt übrigens ein schönes Lied zu diesem Thema, und zwar von den</w:t>
      </w:r>
    </w:p>
    <w:p w:rsidR="000056BF" w:rsidRPr="000056BF" w:rsidRDefault="000056BF" w:rsidP="000056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>„Fantastischen Vier“. Es heißt MfG. Und was das bedeutet, wisst Ihr jetzt.</w:t>
      </w:r>
    </w:p>
    <w:p w:rsidR="006378E6" w:rsidRPr="000056BF" w:rsidRDefault="000056BF" w:rsidP="000056BF">
      <w:pPr>
        <w:rPr>
          <w:sz w:val="20"/>
          <w:lang w:val="de-DE"/>
        </w:rPr>
      </w:pPr>
      <w:r w:rsidRPr="000056BF">
        <w:rPr>
          <w:rFonts w:ascii="Verdana" w:hAnsi="Verdana" w:cs="Verdana"/>
          <w:color w:val="000000"/>
          <w:szCs w:val="24"/>
          <w:lang w:val="de-DE"/>
        </w:rPr>
        <w:t xml:space="preserve">Oder? Bei YouTube hier zu finden: </w:t>
      </w:r>
      <w:r w:rsidRPr="000056BF">
        <w:rPr>
          <w:rFonts w:ascii="Verdana" w:hAnsi="Verdana" w:cs="Verdana"/>
          <w:color w:val="000081"/>
          <w:szCs w:val="24"/>
          <w:lang w:val="de-DE"/>
        </w:rPr>
        <w:t>https://youtu.be/uUV3KvnvT-w</w:t>
      </w:r>
      <w:r w:rsidRPr="000056BF">
        <w:rPr>
          <w:rFonts w:ascii="Verdana" w:hAnsi="Verdana" w:cs="Verdana"/>
          <w:color w:val="000000"/>
          <w:szCs w:val="24"/>
          <w:lang w:val="de-DE"/>
        </w:rPr>
        <w:t>.</w:t>
      </w:r>
    </w:p>
    <w:sectPr w:rsidR="006378E6" w:rsidRPr="000056BF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16" w:rsidRDefault="00FD7F16" w:rsidP="00016C4D">
      <w:pPr>
        <w:spacing w:after="0" w:line="240" w:lineRule="auto"/>
      </w:pPr>
      <w:r>
        <w:separator/>
      </w:r>
    </w:p>
  </w:endnote>
  <w:endnote w:type="continuationSeparator" w:id="0">
    <w:p w:rsidR="00FD7F16" w:rsidRDefault="00FD7F16" w:rsidP="0001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16" w:rsidRDefault="00FD7F16" w:rsidP="00016C4D">
      <w:pPr>
        <w:spacing w:after="0" w:line="240" w:lineRule="auto"/>
      </w:pPr>
      <w:r>
        <w:separator/>
      </w:r>
    </w:p>
  </w:footnote>
  <w:footnote w:type="continuationSeparator" w:id="0">
    <w:p w:rsidR="00FD7F16" w:rsidRDefault="00FD7F16" w:rsidP="0001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4D" w:rsidRDefault="00016C4D" w:rsidP="00016C4D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12</w:t>
    </w:r>
  </w:p>
  <w:p w:rsidR="00016C4D" w:rsidRDefault="00016C4D">
    <w:pPr>
      <w:pStyle w:val="Header"/>
    </w:pPr>
  </w:p>
  <w:p w:rsidR="00016C4D" w:rsidRDefault="00016C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6BF"/>
    <w:rsid w:val="000056BF"/>
    <w:rsid w:val="00016C4D"/>
    <w:rsid w:val="002F18C2"/>
    <w:rsid w:val="003B16D9"/>
    <w:rsid w:val="00587006"/>
    <w:rsid w:val="006378E6"/>
    <w:rsid w:val="00690DCB"/>
    <w:rsid w:val="00960E39"/>
    <w:rsid w:val="00A37780"/>
    <w:rsid w:val="00FD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4D"/>
  </w:style>
  <w:style w:type="paragraph" w:styleId="Footer">
    <w:name w:val="footer"/>
    <w:basedOn w:val="Normal"/>
    <w:link w:val="FooterChar"/>
    <w:uiPriority w:val="99"/>
    <w:semiHidden/>
    <w:unhideWhenUsed/>
    <w:rsid w:val="0001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C4D"/>
  </w:style>
  <w:style w:type="paragraph" w:styleId="BalloonText">
    <w:name w:val="Balloon Text"/>
    <w:basedOn w:val="Normal"/>
    <w:link w:val="BalloonTextChar"/>
    <w:uiPriority w:val="99"/>
    <w:semiHidden/>
    <w:unhideWhenUsed/>
    <w:rsid w:val="0001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2017-11-02T14:13:00Z</dcterms:created>
  <dcterms:modified xsi:type="dcterms:W3CDTF">2017-11-02T14:46:00Z</dcterms:modified>
</cp:coreProperties>
</file>