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EE" w:rsidRPr="00BE2DEE" w:rsidRDefault="00BE2DEE" w:rsidP="00BE2DEE">
      <w:pPr>
        <w:pStyle w:val="FreeForm"/>
        <w:rPr>
          <w:rFonts w:ascii="Arial" w:hAnsi="Arial" w:cs="Arial"/>
          <w:b/>
          <w:color w:val="472D2B"/>
          <w:sz w:val="32"/>
          <w:lang w:val="de-DE"/>
        </w:rPr>
      </w:pPr>
      <w:r w:rsidRPr="00BE2DEE">
        <w:rPr>
          <w:rFonts w:ascii="Arial" w:hAnsi="Arial" w:cs="Arial"/>
          <w:b/>
          <w:color w:val="472D2B"/>
          <w:sz w:val="32"/>
          <w:lang w:val="de-DE"/>
        </w:rPr>
        <w:t>Accra, Ghana und Auschwitz</w:t>
      </w:r>
    </w:p>
    <w:p w:rsidR="00BE2DEE" w:rsidRPr="00BE2DEE" w:rsidRDefault="00BE2DEE" w:rsidP="00BE2DEE">
      <w:pPr>
        <w:pStyle w:val="FreeForm"/>
        <w:rPr>
          <w:rFonts w:ascii="Arial" w:hAnsi="Arial" w:cs="Arial"/>
          <w:b/>
          <w:color w:val="472D2B"/>
          <w:sz w:val="28"/>
          <w:lang w:val="de-DE"/>
        </w:rPr>
      </w:pPr>
    </w:p>
    <w:p w:rsidR="00BE2DEE" w:rsidRPr="00BE2DEE" w:rsidRDefault="00BE2DEE">
      <w:pPr>
        <w:pStyle w:val="FreeForm"/>
        <w:rPr>
          <w:rFonts w:ascii="Arial" w:hAnsi="Arial" w:cs="Arial"/>
          <w:b/>
          <w:color w:val="472D2B"/>
          <w:sz w:val="28"/>
          <w:lang w:val="de-DE"/>
        </w:rPr>
      </w:pPr>
      <w:r w:rsidRPr="00BE2DEE">
        <w:rPr>
          <w:rFonts w:ascii="Arial" w:hAnsi="Arial" w:cs="Arial"/>
          <w:b/>
          <w:color w:val="472D2B"/>
          <w:sz w:val="28"/>
          <w:lang w:val="de-DE"/>
        </w:rPr>
        <w:t>Accra, Ghana</w:t>
      </w:r>
    </w:p>
    <w:p w:rsidR="00BE2DEE" w:rsidRDefault="00BE2DEE">
      <w:pPr>
        <w:pStyle w:val="FreeForm"/>
        <w:rPr>
          <w:rFonts w:ascii="Century" w:hAnsi="Century"/>
          <w:color w:val="472D2B"/>
          <w:lang w:val="de-DE"/>
        </w:rPr>
      </w:pPr>
    </w:p>
    <w:p w:rsidR="00A4182B" w:rsidRPr="00584BC9" w:rsidRDefault="00584BC9">
      <w:pPr>
        <w:pStyle w:val="FreeForm"/>
        <w:rPr>
          <w:rFonts w:ascii="Century" w:eastAsia="Verdana" w:hAnsi="Century" w:cs="Verdana"/>
          <w:color w:val="472D2B"/>
          <w:lang w:val="de-DE"/>
        </w:rPr>
      </w:pPr>
      <w:r>
        <w:rPr>
          <w:rFonts w:ascii="Century" w:hAnsi="Century"/>
          <w:color w:val="472D2B"/>
          <w:lang w:val="de-DE"/>
        </w:rPr>
        <w:t>Eu</w:t>
      </w:r>
      <w:r w:rsidR="002D0761" w:rsidRPr="00584BC9">
        <w:rPr>
          <w:rFonts w:ascii="Century" w:hAnsi="Century"/>
          <w:color w:val="472D2B"/>
          <w:lang w:val="de-DE"/>
        </w:rPr>
        <w:t>ropäische Burgen mit Zinnen und Kanonen zwischen Wellblechhütten an kilometerlangen Traumstränden Ghanas. Wie Fremdkörper wirken diese steinernen Zeugen eines über 500 Jahre andauernden Handelsaustausches zwischen Europa und Westafrika. Heute sind die Festungen monsungegerbt und vom Verfall bedroht, aber sie lassen noch erahnen, wie lukrativ die Geschäfte einst waren.</w:t>
      </w:r>
    </w:p>
    <w:p w:rsidR="00A4182B" w:rsidRPr="00584BC9" w:rsidRDefault="00A4182B">
      <w:pPr>
        <w:pStyle w:val="FreeForm"/>
        <w:rPr>
          <w:rFonts w:ascii="Century" w:eastAsia="Verdana" w:hAnsi="Century" w:cs="Verdana"/>
          <w:color w:val="472D2B"/>
          <w:lang w:val="de-DE"/>
        </w:rPr>
      </w:pPr>
    </w:p>
    <w:p w:rsidR="00A4182B" w:rsidRDefault="002D0761">
      <w:pPr>
        <w:pStyle w:val="FreeForm"/>
        <w:rPr>
          <w:rFonts w:ascii="Century" w:hAnsi="Century"/>
          <w:color w:val="472D2B"/>
          <w:lang w:val="de-DE"/>
        </w:rPr>
      </w:pPr>
      <w:r w:rsidRPr="00584BC9">
        <w:rPr>
          <w:rFonts w:ascii="Century" w:hAnsi="Century"/>
          <w:color w:val="472D2B"/>
          <w:lang w:val="de-DE"/>
        </w:rPr>
        <w:t>1471 begann der ungleiche Tauschhandel. Nautische Kenntnisse hatten ihn erst möglich gemacht. Auf der Suche nach legendären Reichtümern ankerten damals portugiesische Caravellen an der Küste Westafrikas. In einer geschützten Bucht errichteten sie 1482 den ersten Stützpunkt der Europäer in den Tropen: Elmina. Die stattliche Festung wurde zur Handelsdrehscheibe für Gold und Sklaven, profitabel getauscht gegen europäische Waren. Auch Christoph Kolumbus soll in Elmina gewesen sein, bevor er auf Amerikaentdeckung ging.</w:t>
      </w:r>
    </w:p>
    <w:p w:rsidR="00584BC9" w:rsidRPr="00584BC9" w:rsidRDefault="00584BC9">
      <w:pPr>
        <w:pStyle w:val="FreeForm"/>
        <w:rPr>
          <w:rFonts w:ascii="Century" w:eastAsia="Verdana" w:hAnsi="Century" w:cs="Verdana"/>
          <w:color w:val="472D2B"/>
          <w:lang w:val="de-DE"/>
        </w:rPr>
      </w:pPr>
    </w:p>
    <w:p w:rsidR="00A4182B" w:rsidRPr="00584BC9" w:rsidRDefault="002D0761">
      <w:pPr>
        <w:pStyle w:val="FreeForm"/>
        <w:rPr>
          <w:rFonts w:ascii="Century" w:eastAsia="Verdana" w:hAnsi="Century" w:cs="Verdana"/>
          <w:color w:val="472D2B"/>
          <w:lang w:val="de-DE"/>
        </w:rPr>
      </w:pPr>
      <w:r w:rsidRPr="00584BC9">
        <w:rPr>
          <w:rFonts w:ascii="Century" w:hAnsi="Century"/>
          <w:color w:val="472D2B"/>
          <w:lang w:val="de-DE"/>
        </w:rPr>
        <w:t>Die einträglichen Geschäfte der Portugiesen führten dazu, dass bald andere europäische Kaufleute an Ghanas Goldküste auftauchten, um Portugals Monopol zu brechen. Holländer, Engländer, Franzosen, Schweden, Dänen und sogar Preußen</w:t>
      </w:r>
    </w:p>
    <w:p w:rsidR="00A4182B" w:rsidRDefault="002D0761">
      <w:pPr>
        <w:pStyle w:val="FreeForm"/>
        <w:rPr>
          <w:rFonts w:ascii="Century" w:hAnsi="Century"/>
          <w:color w:val="472D2B"/>
          <w:lang w:val="de-DE"/>
        </w:rPr>
      </w:pPr>
      <w:r w:rsidRPr="00584BC9">
        <w:rPr>
          <w:rFonts w:ascii="Century" w:hAnsi="Century"/>
          <w:color w:val="472D2B"/>
          <w:lang w:val="de-DE"/>
        </w:rPr>
        <w:t xml:space="preserve">wollten teilhaben am Westafrikahandel. Auch sie ließen Festungen bauen, brachten Soldaten, Handwerker und Personal nach Afrika und beluden ihre Flotten im Schutz der Forts. Schwere Kanonen bewachten die wertvollen Waren. Bald war die ganze Küste gespickt mit über 60 Bastionen verschiedener Nationen. </w:t>
      </w:r>
    </w:p>
    <w:p w:rsidR="00584BC9" w:rsidRPr="00584BC9" w:rsidRDefault="00584BC9">
      <w:pPr>
        <w:pStyle w:val="FreeForm"/>
        <w:rPr>
          <w:rFonts w:ascii="Century" w:eastAsia="Verdana" w:hAnsi="Century" w:cs="Verdana"/>
          <w:color w:val="472D2B"/>
          <w:lang w:val="de-DE"/>
        </w:rPr>
      </w:pPr>
    </w:p>
    <w:p w:rsidR="00A4182B" w:rsidRPr="00584BC9" w:rsidRDefault="002D0761">
      <w:pPr>
        <w:pStyle w:val="FreeForm"/>
        <w:rPr>
          <w:rFonts w:ascii="Century" w:eastAsia="Verdana" w:hAnsi="Century" w:cs="Verdana"/>
          <w:color w:val="472D2B"/>
          <w:lang w:val="de-DE"/>
        </w:rPr>
      </w:pPr>
      <w:r w:rsidRPr="00584BC9">
        <w:rPr>
          <w:rFonts w:ascii="Century" w:hAnsi="Century"/>
          <w:color w:val="472D2B"/>
          <w:lang w:val="de-DE"/>
        </w:rPr>
        <w:t>Hart, personalintensiv und kostspielig war der Konkurrenzkampf an der Goldküste. Durch exklusive Verträge mit lokalen Stammesfürsten, die Pachtgenehmigungen erteilten und am Handel profitierten, sicherten sich die europäischen Mächte ihre Stützpunkte. In geräumigen Lagern wurden Stoffe, Gewehre, Glasperlen und Geschirr aus Europa gestapelt, in engen Verliesen das menschliche Handelsgut aus dem Hinterland. Allein die Festung Cape Coast hatte Platz für 1.000 Sklaven. Niemand kennt genaue Zahlen, aber wahrscheinlich wurden rund 2.000 000 Schwarzafrikaner von den Küstenforts der Europäer nach Übersee verschifft.</w:t>
      </w:r>
    </w:p>
    <w:p w:rsidR="00A4182B" w:rsidRPr="00584BC9" w:rsidRDefault="00A4182B">
      <w:pPr>
        <w:pStyle w:val="FreeForm"/>
        <w:rPr>
          <w:rFonts w:ascii="Century" w:eastAsia="Verdana" w:hAnsi="Century" w:cs="Verdana"/>
          <w:color w:val="472D2B"/>
          <w:lang w:val="de-DE"/>
        </w:rPr>
      </w:pPr>
    </w:p>
    <w:p w:rsidR="00A4182B" w:rsidRPr="00584BC9" w:rsidRDefault="002D0761">
      <w:pPr>
        <w:pStyle w:val="FreeForm"/>
        <w:rPr>
          <w:rFonts w:ascii="Century" w:eastAsia="Verdana" w:hAnsi="Century" w:cs="Verdana"/>
          <w:color w:val="472D2B"/>
          <w:lang w:val="de-DE"/>
        </w:rPr>
      </w:pPr>
      <w:r w:rsidRPr="00584BC9">
        <w:rPr>
          <w:rFonts w:ascii="Century" w:hAnsi="Century"/>
          <w:color w:val="472D2B"/>
          <w:lang w:val="de-DE"/>
        </w:rPr>
        <w:t>Buch und Regie: Elke Werry</w:t>
      </w:r>
    </w:p>
    <w:p w:rsidR="00E72440" w:rsidRDefault="002D0761">
      <w:pPr>
        <w:pStyle w:val="FreeForm"/>
        <w:rPr>
          <w:rFonts w:ascii="Century" w:hAnsi="Century"/>
          <w:color w:val="472D2B"/>
          <w:lang w:val="de-DE"/>
        </w:rPr>
      </w:pPr>
      <w:r w:rsidRPr="00584BC9">
        <w:rPr>
          <w:rFonts w:ascii="Century" w:hAnsi="Century"/>
          <w:color w:val="472D2B"/>
          <w:lang w:val="de-DE"/>
        </w:rPr>
        <w:t>Kamera: Donald Saischowa</w:t>
      </w:r>
    </w:p>
    <w:p w:rsidR="00E72440" w:rsidRDefault="00E72440">
      <w:pPr>
        <w:rPr>
          <w:rFonts w:ascii="Century" w:hAnsi="Century" w:cs="Arial Unicode MS"/>
          <w:color w:val="472D2B"/>
          <w:lang w:val="de-DE"/>
        </w:rPr>
      </w:pPr>
    </w:p>
    <w:p w:rsidR="00191A20" w:rsidRDefault="00191A20">
      <w:pPr>
        <w:rPr>
          <w:rFonts w:ascii="Century" w:hAnsi="Century" w:cs="Arial Unicode MS"/>
          <w:color w:val="472D2B"/>
          <w:lang w:val="de-DE"/>
        </w:rPr>
      </w:pPr>
    </w:p>
    <w:p w:rsidR="00BE2DEE" w:rsidRDefault="00BE2DEE" w:rsidP="00E72440">
      <w:pPr>
        <w:pStyle w:val="FreeForm"/>
        <w:rPr>
          <w:rFonts w:ascii="Arial" w:hAnsi="Arial" w:cs="Arial"/>
          <w:b/>
          <w:color w:val="472D2B"/>
          <w:sz w:val="28"/>
          <w:lang w:val="de-DE"/>
        </w:rPr>
      </w:pPr>
      <w:r>
        <w:rPr>
          <w:rFonts w:ascii="Arial" w:hAnsi="Arial" w:cs="Arial"/>
          <w:b/>
          <w:color w:val="472D2B"/>
          <w:sz w:val="28"/>
          <w:lang w:val="de-DE"/>
        </w:rPr>
        <w:t>Film Text</w:t>
      </w:r>
    </w:p>
    <w:p w:rsidR="00BE2DEE" w:rsidRPr="00BE2DEE" w:rsidRDefault="00BE2DEE" w:rsidP="00E72440">
      <w:pPr>
        <w:pStyle w:val="FreeForm"/>
        <w:rPr>
          <w:rFonts w:ascii="Arial" w:hAnsi="Arial" w:cs="Arial"/>
          <w:b/>
          <w:color w:val="472D2B"/>
          <w:sz w:val="28"/>
          <w:lang w:val="de-DE"/>
        </w:rPr>
      </w:pPr>
    </w:p>
    <w:p w:rsidR="00E72440" w:rsidRPr="00E72440" w:rsidRDefault="00E72440" w:rsidP="00E72440">
      <w:pPr>
        <w:pStyle w:val="FreeForm"/>
        <w:rPr>
          <w:rFonts w:ascii="Century" w:hAnsi="Century"/>
          <w:color w:val="472D2B"/>
          <w:lang w:val="de-DE"/>
        </w:rPr>
      </w:pPr>
      <w:r w:rsidRPr="008162F2">
        <w:rPr>
          <w:rFonts w:ascii="Century" w:hAnsi="Century"/>
          <w:color w:val="472D2B"/>
          <w:lang w:val="de-DE"/>
        </w:rPr>
        <w:lastRenderedPageBreak/>
        <w:t>Ein Meer voller Gefahren, mit unbezwingbaren Riffen und gef</w:t>
      </w:r>
      <w:r w:rsidRPr="00E72440">
        <w:rPr>
          <w:rFonts w:ascii="Century" w:hAnsi="Century"/>
          <w:color w:val="472D2B"/>
          <w:lang w:val="de-DE"/>
        </w:rPr>
        <w:t>ä</w:t>
      </w:r>
      <w:r w:rsidRPr="008162F2">
        <w:rPr>
          <w:rFonts w:ascii="Century" w:hAnsi="Century"/>
          <w:color w:val="472D2B"/>
          <w:lang w:val="de-DE"/>
        </w:rPr>
        <w:t>hrlichen Winden... Ein Meer, in dem die Sonne strahlt wie Flammen und hellh</w:t>
      </w:r>
      <w:r w:rsidRPr="00E72440">
        <w:rPr>
          <w:rFonts w:ascii="Century" w:hAnsi="Century"/>
          <w:color w:val="472D2B"/>
          <w:lang w:val="de-DE"/>
        </w:rPr>
        <w:t>ä</w:t>
      </w:r>
      <w:r w:rsidRPr="008162F2">
        <w:rPr>
          <w:rFonts w:ascii="Century" w:hAnsi="Century"/>
          <w:color w:val="472D2B"/>
          <w:lang w:val="de-DE"/>
        </w:rPr>
        <w:t>utige Seeleute schwarz brennt, in dem Seeungeheuer ganze Schiffe verschlingen...Ein Meer, das jedem Segler und seiner Besatzung den sicheren Tod bringt...</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hAnsi="Century"/>
          <w:color w:val="472D2B"/>
          <w:lang w:val="de-DE"/>
        </w:rPr>
      </w:pPr>
      <w:r w:rsidRPr="008162F2">
        <w:rPr>
          <w:rFonts w:ascii="Century" w:hAnsi="Century"/>
          <w:color w:val="472D2B"/>
          <w:lang w:val="de-DE"/>
        </w:rPr>
        <w:t>So stellte man sich noch im 14. Jahrhundert den atlantischen Ozean vor, das "gr</w:t>
      </w:r>
      <w:r w:rsidRPr="00E72440">
        <w:rPr>
          <w:rFonts w:ascii="Century" w:hAnsi="Century"/>
          <w:color w:val="472D2B"/>
          <w:lang w:val="de-DE"/>
        </w:rPr>
        <w:t>ü</w:t>
      </w:r>
      <w:r w:rsidRPr="008162F2">
        <w:rPr>
          <w:rFonts w:ascii="Century" w:hAnsi="Century"/>
          <w:color w:val="472D2B"/>
          <w:lang w:val="de-DE"/>
        </w:rPr>
        <w:t>ne Meer der Finsternis".</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eastAsia="Verdana" w:hAnsi="Century" w:cs="Verdana"/>
          <w:color w:val="472D2B"/>
          <w:lang w:val="de-DE"/>
        </w:rPr>
      </w:pPr>
      <w:r w:rsidRPr="00E72440">
        <w:rPr>
          <w:rFonts w:ascii="Century" w:hAnsi="Century"/>
          <w:color w:val="472D2B"/>
          <w:lang w:val="de-DE"/>
        </w:rPr>
        <w:t>Gefä</w:t>
      </w:r>
      <w:r w:rsidRPr="008162F2">
        <w:rPr>
          <w:rFonts w:ascii="Century" w:hAnsi="Century"/>
          <w:color w:val="472D2B"/>
          <w:lang w:val="de-DE"/>
        </w:rPr>
        <w:t>hrlich - und verlockend zugleich schienen die K</w:t>
      </w:r>
      <w:r w:rsidRPr="00E72440">
        <w:rPr>
          <w:rFonts w:ascii="Century" w:hAnsi="Century"/>
          <w:color w:val="472D2B"/>
          <w:lang w:val="de-DE"/>
        </w:rPr>
        <w:t>ü</w:t>
      </w:r>
      <w:r w:rsidRPr="008162F2">
        <w:rPr>
          <w:rFonts w:ascii="Century" w:hAnsi="Century"/>
          <w:color w:val="472D2B"/>
          <w:lang w:val="de-DE"/>
        </w:rPr>
        <w:t>sten Afrikas. Ger</w:t>
      </w:r>
      <w:r w:rsidRPr="00E72440">
        <w:rPr>
          <w:rFonts w:ascii="Century" w:hAnsi="Century"/>
          <w:color w:val="472D2B"/>
          <w:lang w:val="de-DE"/>
        </w:rPr>
        <w:t>ü</w:t>
      </w:r>
      <w:r w:rsidRPr="008162F2">
        <w:rPr>
          <w:rFonts w:ascii="Century" w:hAnsi="Century"/>
          <w:color w:val="472D2B"/>
          <w:lang w:val="de-DE"/>
        </w:rPr>
        <w:t xml:space="preserve">chte </w:t>
      </w:r>
      <w:r w:rsidRPr="00E72440">
        <w:rPr>
          <w:rFonts w:ascii="Century" w:hAnsi="Century"/>
          <w:color w:val="472D2B"/>
          <w:lang w:val="de-DE"/>
        </w:rPr>
        <w:t>ü</w:t>
      </w:r>
      <w:r w:rsidRPr="008162F2">
        <w:rPr>
          <w:rFonts w:ascii="Century" w:hAnsi="Century"/>
          <w:color w:val="472D2B"/>
          <w:lang w:val="fr-FR"/>
        </w:rPr>
        <w:t>ber legend</w:t>
      </w:r>
      <w:r w:rsidRPr="00E72440">
        <w:rPr>
          <w:rFonts w:ascii="Century" w:hAnsi="Century"/>
          <w:color w:val="472D2B"/>
          <w:lang w:val="de-DE"/>
        </w:rPr>
        <w:t>ä</w:t>
      </w:r>
      <w:r w:rsidRPr="008162F2">
        <w:rPr>
          <w:rFonts w:ascii="Century" w:hAnsi="Century"/>
          <w:color w:val="472D2B"/>
          <w:lang w:val="de-DE"/>
        </w:rPr>
        <w:t>re Reicht</w:t>
      </w:r>
      <w:r w:rsidRPr="00E72440">
        <w:rPr>
          <w:rFonts w:ascii="Century" w:hAnsi="Century"/>
          <w:color w:val="472D2B"/>
          <w:lang w:val="de-DE"/>
        </w:rPr>
        <w:t>ümer nä</w:t>
      </w:r>
      <w:r w:rsidRPr="008162F2">
        <w:rPr>
          <w:rFonts w:ascii="Century" w:hAnsi="Century"/>
          <w:color w:val="472D2B"/>
          <w:lang w:val="de-DE"/>
        </w:rPr>
        <w:t>hrten die ersten Transatlantikabenteuer.</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eastAsia="Verdana" w:hAnsi="Century" w:cs="Verdana"/>
          <w:color w:val="472D2B"/>
          <w:lang w:val="de-DE"/>
        </w:rPr>
      </w:pPr>
      <w:r w:rsidRPr="008162F2">
        <w:rPr>
          <w:rFonts w:ascii="Century" w:hAnsi="Century"/>
          <w:color w:val="472D2B"/>
          <w:lang w:val="de-DE"/>
        </w:rPr>
        <w:t>Die Portugiesen waren die ersten, die ihre Flotten immer weiter nach S</w:t>
      </w:r>
      <w:r w:rsidRPr="00E72440">
        <w:rPr>
          <w:rFonts w:ascii="Century" w:hAnsi="Century"/>
          <w:color w:val="472D2B"/>
          <w:lang w:val="de-DE"/>
        </w:rPr>
        <w:t>ü</w:t>
      </w:r>
      <w:r w:rsidRPr="008162F2">
        <w:rPr>
          <w:rFonts w:ascii="Century" w:hAnsi="Century"/>
          <w:color w:val="472D2B"/>
          <w:lang w:val="de-DE"/>
        </w:rPr>
        <w:t>den schickten. Sie segelten entlang der unbekannten K</w:t>
      </w:r>
      <w:r w:rsidRPr="00E72440">
        <w:rPr>
          <w:rFonts w:ascii="Century" w:hAnsi="Century"/>
          <w:color w:val="472D2B"/>
          <w:lang w:val="de-DE"/>
        </w:rPr>
        <w:t>ü</w:t>
      </w:r>
      <w:r w:rsidRPr="008162F2">
        <w:rPr>
          <w:rFonts w:ascii="Century" w:hAnsi="Century"/>
          <w:color w:val="472D2B"/>
          <w:lang w:val="de-DE"/>
        </w:rPr>
        <w:t>sten Afrikas, ausgestattet mit magnetischem Kompass, Waffen und Gottvertrauen. 1471 erreichten portugiesische Caravellen das heutige Ghana. Schon zehn Jahre sp</w:t>
      </w:r>
      <w:r w:rsidRPr="00E72440">
        <w:rPr>
          <w:rFonts w:ascii="Century" w:hAnsi="Century"/>
          <w:color w:val="472D2B"/>
          <w:lang w:val="de-DE"/>
        </w:rPr>
        <w:t>ä</w:t>
      </w:r>
      <w:r w:rsidRPr="008162F2">
        <w:rPr>
          <w:rFonts w:ascii="Century" w:hAnsi="Century"/>
          <w:color w:val="472D2B"/>
          <w:lang w:val="de-DE"/>
        </w:rPr>
        <w:t>ter entstand in einer gesch</w:t>
      </w:r>
      <w:r w:rsidRPr="00E72440">
        <w:rPr>
          <w:rFonts w:ascii="Century" w:hAnsi="Century"/>
          <w:color w:val="472D2B"/>
          <w:lang w:val="de-DE"/>
        </w:rPr>
        <w:t>ü</w:t>
      </w:r>
      <w:r w:rsidRPr="008162F2">
        <w:rPr>
          <w:rFonts w:ascii="Century" w:hAnsi="Century"/>
          <w:color w:val="472D2B"/>
          <w:lang w:val="de-DE"/>
        </w:rPr>
        <w:t>tzten Bucht das erste Bollwerk der Europ</w:t>
      </w:r>
      <w:r w:rsidRPr="00E72440">
        <w:rPr>
          <w:rFonts w:ascii="Century" w:hAnsi="Century"/>
          <w:color w:val="472D2B"/>
          <w:lang w:val="de-DE"/>
        </w:rPr>
        <w:t>ä</w:t>
      </w:r>
      <w:r w:rsidRPr="008162F2">
        <w:rPr>
          <w:rFonts w:ascii="Century" w:hAnsi="Century"/>
          <w:color w:val="472D2B"/>
          <w:lang w:val="de-DE"/>
        </w:rPr>
        <w:t>er in den Tropen: die Burg Elmina. 600 Maurer, Schreiner und Soldaten aus Lissabon errichteten die Festung, sogar die Backsteine brachten sie mit.</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eastAsia="Verdana" w:hAnsi="Century" w:cs="Verdana"/>
          <w:color w:val="472D2B"/>
          <w:lang w:val="de-DE"/>
        </w:rPr>
      </w:pPr>
      <w:r w:rsidRPr="008162F2">
        <w:rPr>
          <w:rFonts w:ascii="Century" w:hAnsi="Century"/>
          <w:color w:val="472D2B"/>
          <w:lang w:val="de-DE"/>
        </w:rPr>
        <w:t xml:space="preserve">Vom Balkon der Beletage </w:t>
      </w:r>
      <w:r w:rsidRPr="00E72440">
        <w:rPr>
          <w:rFonts w:ascii="Century" w:hAnsi="Century"/>
          <w:color w:val="472D2B"/>
          <w:lang w:val="de-DE"/>
        </w:rPr>
        <w:t>ü</w:t>
      </w:r>
      <w:r w:rsidRPr="008162F2">
        <w:rPr>
          <w:rFonts w:ascii="Century" w:hAnsi="Century"/>
          <w:color w:val="472D2B"/>
          <w:lang w:val="de-DE"/>
        </w:rPr>
        <w:t>berwachte Gouverneur Diogo da Azambuja seine Burg, die vor allem ein Handelsst</w:t>
      </w:r>
      <w:r w:rsidRPr="00E72440">
        <w:rPr>
          <w:rFonts w:ascii="Century" w:hAnsi="Century"/>
          <w:color w:val="472D2B"/>
          <w:lang w:val="de-DE"/>
        </w:rPr>
        <w:t>ü</w:t>
      </w:r>
      <w:r w:rsidRPr="008162F2">
        <w:rPr>
          <w:rFonts w:ascii="Century" w:hAnsi="Century"/>
          <w:color w:val="472D2B"/>
          <w:lang w:val="de-DE"/>
        </w:rPr>
        <w:t>tzpunkt war. Sch</w:t>
      </w:r>
      <w:r w:rsidRPr="00E72440">
        <w:rPr>
          <w:rFonts w:ascii="Century" w:hAnsi="Century"/>
          <w:color w:val="472D2B"/>
          <w:lang w:val="de-DE"/>
        </w:rPr>
        <w:t>ö</w:t>
      </w:r>
      <w:r w:rsidRPr="008162F2">
        <w:rPr>
          <w:rFonts w:ascii="Century" w:hAnsi="Century"/>
          <w:color w:val="472D2B"/>
          <w:lang w:val="de-DE"/>
        </w:rPr>
        <w:t>nheit und Strenge strahlt diese Festung aus, die hohen W</w:t>
      </w:r>
      <w:r w:rsidRPr="00E72440">
        <w:rPr>
          <w:rFonts w:ascii="Century" w:hAnsi="Century"/>
          <w:color w:val="472D2B"/>
          <w:lang w:val="de-DE"/>
        </w:rPr>
        <w:t>ä</w:t>
      </w:r>
      <w:r w:rsidRPr="008162F2">
        <w:rPr>
          <w:rFonts w:ascii="Century" w:hAnsi="Century"/>
          <w:color w:val="472D2B"/>
          <w:lang w:val="de-DE"/>
        </w:rPr>
        <w:t>nde wirken so stabil, dass sie als kanonensicher gelten k</w:t>
      </w:r>
      <w:r w:rsidRPr="00E72440">
        <w:rPr>
          <w:rFonts w:ascii="Century" w:hAnsi="Century"/>
          <w:color w:val="472D2B"/>
          <w:lang w:val="de-DE"/>
        </w:rPr>
        <w:t>ö</w:t>
      </w:r>
      <w:r w:rsidRPr="008162F2">
        <w:rPr>
          <w:rFonts w:ascii="Century" w:hAnsi="Century"/>
          <w:color w:val="472D2B"/>
          <w:lang w:val="de-DE"/>
        </w:rPr>
        <w:t>nnen. Die Lager f</w:t>
      </w:r>
      <w:r w:rsidRPr="00E72440">
        <w:rPr>
          <w:rFonts w:ascii="Century" w:hAnsi="Century"/>
          <w:color w:val="472D2B"/>
          <w:lang w:val="de-DE"/>
        </w:rPr>
        <w:t>ü</w:t>
      </w:r>
      <w:r w:rsidRPr="008162F2">
        <w:rPr>
          <w:rFonts w:ascii="Century" w:hAnsi="Century"/>
          <w:color w:val="472D2B"/>
          <w:lang w:val="de-DE"/>
        </w:rPr>
        <w:t>r Waren und Vorr</w:t>
      </w:r>
      <w:r w:rsidRPr="00E72440">
        <w:rPr>
          <w:rFonts w:ascii="Century" w:hAnsi="Century"/>
          <w:color w:val="472D2B"/>
          <w:lang w:val="de-DE"/>
        </w:rPr>
        <w:t>ä</w:t>
      </w:r>
      <w:r w:rsidRPr="008162F2">
        <w:rPr>
          <w:rFonts w:ascii="Century" w:hAnsi="Century"/>
          <w:color w:val="472D2B"/>
          <w:lang w:val="de-DE"/>
        </w:rPr>
        <w:t>te sind groß</w:t>
      </w:r>
      <w:r w:rsidRPr="00E72440">
        <w:rPr>
          <w:rFonts w:ascii="Century" w:hAnsi="Century"/>
          <w:color w:val="472D2B"/>
          <w:lang w:val="de-DE"/>
        </w:rPr>
        <w:t>zü</w:t>
      </w:r>
      <w:r w:rsidRPr="008162F2">
        <w:rPr>
          <w:rFonts w:ascii="Century" w:hAnsi="Century"/>
          <w:color w:val="472D2B"/>
          <w:lang w:val="de-DE"/>
        </w:rPr>
        <w:t>gig gebaut und gut ausgestattet...- schrieb ein Augenzeuge.</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hAnsi="Century"/>
          <w:color w:val="472D2B"/>
          <w:lang w:val="de-DE"/>
        </w:rPr>
      </w:pPr>
      <w:r w:rsidRPr="008162F2">
        <w:rPr>
          <w:rFonts w:ascii="Century" w:hAnsi="Century"/>
          <w:color w:val="472D2B"/>
          <w:lang w:val="de-DE"/>
        </w:rPr>
        <w:t>3.900 Quadratmeter maß das stolze Handelszentrum. Sonntags betete man in der Backsteinkirche im Innenhof - der ersten auf afrikanischem Festland.</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hAnsi="Century"/>
          <w:color w:val="472D2B"/>
          <w:lang w:val="de-DE"/>
        </w:rPr>
      </w:pPr>
      <w:r w:rsidRPr="008162F2">
        <w:rPr>
          <w:rFonts w:ascii="Century" w:hAnsi="Century"/>
          <w:color w:val="472D2B"/>
          <w:lang w:val="de-DE"/>
        </w:rPr>
        <w:t>Das Fort war eine Welt f</w:t>
      </w:r>
      <w:r w:rsidRPr="00E72440">
        <w:rPr>
          <w:rFonts w:ascii="Century" w:hAnsi="Century"/>
          <w:color w:val="472D2B"/>
          <w:lang w:val="de-DE"/>
        </w:rPr>
        <w:t>ü</w:t>
      </w:r>
      <w:r w:rsidRPr="008162F2">
        <w:rPr>
          <w:rFonts w:ascii="Century" w:hAnsi="Century"/>
          <w:color w:val="472D2B"/>
          <w:lang w:val="de-DE"/>
        </w:rPr>
        <w:t>r sich. Hinter dicken Mauern wurden die Gesch</w:t>
      </w:r>
      <w:r w:rsidRPr="00E72440">
        <w:rPr>
          <w:rFonts w:ascii="Century" w:hAnsi="Century"/>
          <w:color w:val="472D2B"/>
          <w:lang w:val="de-DE"/>
        </w:rPr>
        <w:t>ä</w:t>
      </w:r>
      <w:r w:rsidRPr="008162F2">
        <w:rPr>
          <w:rFonts w:ascii="Century" w:hAnsi="Century"/>
          <w:color w:val="472D2B"/>
          <w:lang w:val="de-DE"/>
        </w:rPr>
        <w:t>fte abgewickelt. Schiffe, die nicht zur k</w:t>
      </w:r>
      <w:r w:rsidRPr="00E72440">
        <w:rPr>
          <w:rFonts w:ascii="Century" w:hAnsi="Century"/>
          <w:color w:val="472D2B"/>
          <w:lang w:val="de-DE"/>
        </w:rPr>
        <w:t>ö</w:t>
      </w:r>
      <w:r w:rsidRPr="008162F2">
        <w:rPr>
          <w:rFonts w:ascii="Century" w:hAnsi="Century"/>
          <w:color w:val="472D2B"/>
          <w:lang w:val="de-DE"/>
        </w:rPr>
        <w:t>niglich-portugiesischen Flotte geh</w:t>
      </w:r>
      <w:r w:rsidRPr="00E72440">
        <w:rPr>
          <w:rFonts w:ascii="Century" w:hAnsi="Century"/>
          <w:color w:val="472D2B"/>
          <w:lang w:val="de-DE"/>
        </w:rPr>
        <w:t>ö</w:t>
      </w:r>
      <w:r w:rsidRPr="008162F2">
        <w:rPr>
          <w:rFonts w:ascii="Century" w:hAnsi="Century"/>
          <w:color w:val="472D2B"/>
          <w:lang w:val="de-DE"/>
        </w:rPr>
        <w:t>rten, durften nicht anlegen, geschweige denn Handel treiben. Schwere Kanonen sch</w:t>
      </w:r>
      <w:r w:rsidRPr="00E72440">
        <w:rPr>
          <w:rFonts w:ascii="Century" w:hAnsi="Century"/>
          <w:color w:val="472D2B"/>
          <w:lang w:val="de-DE"/>
        </w:rPr>
        <w:t>ü</w:t>
      </w:r>
      <w:r w:rsidRPr="008162F2">
        <w:rPr>
          <w:rFonts w:ascii="Century" w:hAnsi="Century"/>
          <w:color w:val="472D2B"/>
          <w:lang w:val="de-DE"/>
        </w:rPr>
        <w:t>tzten, was hier gelagert wurde.</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eastAsia="Verdana" w:hAnsi="Century" w:cs="Verdana"/>
          <w:color w:val="472D2B"/>
          <w:lang w:val="de-DE"/>
        </w:rPr>
      </w:pPr>
      <w:r w:rsidRPr="008162F2">
        <w:rPr>
          <w:rFonts w:ascii="Century" w:hAnsi="Century"/>
          <w:color w:val="472D2B"/>
          <w:lang w:val="de-DE"/>
        </w:rPr>
        <w:t>Elmina, der erste St</w:t>
      </w:r>
      <w:r w:rsidRPr="00E72440">
        <w:rPr>
          <w:rFonts w:ascii="Century" w:hAnsi="Century"/>
          <w:color w:val="472D2B"/>
          <w:lang w:val="de-DE"/>
        </w:rPr>
        <w:t>ü</w:t>
      </w:r>
      <w:r w:rsidRPr="008162F2">
        <w:rPr>
          <w:rFonts w:ascii="Century" w:hAnsi="Century"/>
          <w:color w:val="472D2B"/>
          <w:lang w:val="de-DE"/>
        </w:rPr>
        <w:t>tzpunkt in Afrika. Die Portugiesen waren nicht als Eroberer gekommen. Dass Elmina auf afrikanischem Boden gebaut werden durfte, hatten lokale Stammesf</w:t>
      </w:r>
      <w:r w:rsidRPr="00E72440">
        <w:rPr>
          <w:rFonts w:ascii="Century" w:hAnsi="Century"/>
          <w:color w:val="472D2B"/>
          <w:lang w:val="de-DE"/>
        </w:rPr>
        <w:t>ü</w:t>
      </w:r>
      <w:r w:rsidRPr="008162F2">
        <w:rPr>
          <w:rFonts w:ascii="Century" w:hAnsi="Century"/>
          <w:color w:val="472D2B"/>
          <w:lang w:val="de-DE"/>
        </w:rPr>
        <w:t>rsten erlaubt und bef</w:t>
      </w:r>
      <w:r w:rsidRPr="00E72440">
        <w:rPr>
          <w:rFonts w:ascii="Century" w:hAnsi="Century"/>
          <w:color w:val="472D2B"/>
          <w:lang w:val="de-DE"/>
        </w:rPr>
        <w:t>ü</w:t>
      </w:r>
      <w:r w:rsidRPr="008162F2">
        <w:rPr>
          <w:rFonts w:ascii="Century" w:hAnsi="Century"/>
          <w:color w:val="472D2B"/>
          <w:lang w:val="de-DE"/>
        </w:rPr>
        <w:t>rwortet. Wie es sich f</w:t>
      </w:r>
      <w:r w:rsidRPr="00E72440">
        <w:rPr>
          <w:rFonts w:ascii="Century" w:hAnsi="Century"/>
          <w:color w:val="472D2B"/>
          <w:lang w:val="de-DE"/>
        </w:rPr>
        <w:t>ü</w:t>
      </w:r>
      <w:r w:rsidRPr="008162F2">
        <w:rPr>
          <w:rFonts w:ascii="Century" w:hAnsi="Century"/>
          <w:color w:val="472D2B"/>
          <w:lang w:val="de-DE"/>
        </w:rPr>
        <w:t>r "ordentliche H</w:t>
      </w:r>
      <w:r w:rsidRPr="00E72440">
        <w:rPr>
          <w:rFonts w:ascii="Century" w:hAnsi="Century"/>
          <w:color w:val="472D2B"/>
          <w:lang w:val="de-DE"/>
        </w:rPr>
        <w:t>ä</w:t>
      </w:r>
      <w:r w:rsidRPr="008162F2">
        <w:rPr>
          <w:rFonts w:ascii="Century" w:hAnsi="Century"/>
          <w:color w:val="472D2B"/>
          <w:lang w:val="de-DE"/>
        </w:rPr>
        <w:t>ndler" geh</w:t>
      </w:r>
      <w:r w:rsidRPr="00E72440">
        <w:rPr>
          <w:rFonts w:ascii="Century" w:hAnsi="Century"/>
          <w:color w:val="472D2B"/>
          <w:lang w:val="de-DE"/>
        </w:rPr>
        <w:t>ö</w:t>
      </w:r>
      <w:r w:rsidRPr="008162F2">
        <w:rPr>
          <w:rFonts w:ascii="Century" w:hAnsi="Century"/>
          <w:color w:val="472D2B"/>
          <w:lang w:val="de-DE"/>
        </w:rPr>
        <w:t>rte, zahlten die Europ</w:t>
      </w:r>
      <w:r w:rsidRPr="00E72440">
        <w:rPr>
          <w:rFonts w:ascii="Century" w:hAnsi="Century"/>
          <w:color w:val="472D2B"/>
          <w:lang w:val="de-DE"/>
        </w:rPr>
        <w:t>ä</w:t>
      </w:r>
      <w:r w:rsidRPr="008162F2">
        <w:rPr>
          <w:rFonts w:ascii="Century" w:hAnsi="Century"/>
          <w:color w:val="472D2B"/>
          <w:lang w:val="de-DE"/>
        </w:rPr>
        <w:t>er Pacht. Portugal sch</w:t>
      </w:r>
      <w:r w:rsidRPr="00E72440">
        <w:rPr>
          <w:rFonts w:ascii="Century" w:hAnsi="Century"/>
          <w:color w:val="472D2B"/>
          <w:lang w:val="de-DE"/>
        </w:rPr>
        <w:t>ü</w:t>
      </w:r>
      <w:r w:rsidRPr="008162F2">
        <w:rPr>
          <w:rFonts w:ascii="Century" w:hAnsi="Century"/>
          <w:color w:val="472D2B"/>
          <w:lang w:val="de-DE"/>
        </w:rPr>
        <w:t>tzte sein Handelsmonopol, zur Seeseite gegen europ</w:t>
      </w:r>
      <w:r w:rsidRPr="00E72440">
        <w:rPr>
          <w:rFonts w:ascii="Century" w:hAnsi="Century"/>
          <w:color w:val="472D2B"/>
          <w:lang w:val="de-DE"/>
        </w:rPr>
        <w:t>ä</w:t>
      </w:r>
      <w:r w:rsidRPr="008162F2">
        <w:rPr>
          <w:rFonts w:ascii="Century" w:hAnsi="Century"/>
          <w:color w:val="472D2B"/>
          <w:lang w:val="de-DE"/>
        </w:rPr>
        <w:t>ische Konkurrenten, zum Hinterland gegen Angriffe der einheimischen Bev</w:t>
      </w:r>
      <w:r w:rsidRPr="00E72440">
        <w:rPr>
          <w:rFonts w:ascii="Century" w:hAnsi="Century"/>
          <w:color w:val="472D2B"/>
          <w:lang w:val="de-DE"/>
        </w:rPr>
        <w:t>ö</w:t>
      </w:r>
      <w:r w:rsidRPr="008162F2">
        <w:rPr>
          <w:rFonts w:ascii="Century" w:hAnsi="Century"/>
          <w:color w:val="472D2B"/>
          <w:lang w:val="de-DE"/>
        </w:rPr>
        <w:t>lkerung. Im Schutz der Burg wuchs die Stadt Elmina, die heute 25.000 Einwohner hat. Wo Fischer ihren sp</w:t>
      </w:r>
      <w:r w:rsidRPr="00E72440">
        <w:rPr>
          <w:rFonts w:ascii="Century" w:hAnsi="Century"/>
          <w:color w:val="472D2B"/>
          <w:lang w:val="de-DE"/>
        </w:rPr>
        <w:t>ä</w:t>
      </w:r>
      <w:r w:rsidRPr="008162F2">
        <w:rPr>
          <w:rFonts w:ascii="Century" w:hAnsi="Century"/>
          <w:color w:val="472D2B"/>
          <w:lang w:val="de-DE"/>
        </w:rPr>
        <w:t>rlichen Fang verkaufen, brachten einst Zwischenh</w:t>
      </w:r>
      <w:r w:rsidRPr="00E72440">
        <w:rPr>
          <w:rFonts w:ascii="Century" w:hAnsi="Century"/>
          <w:color w:val="472D2B"/>
          <w:lang w:val="de-DE"/>
        </w:rPr>
        <w:t>ä</w:t>
      </w:r>
      <w:r w:rsidRPr="008162F2">
        <w:rPr>
          <w:rFonts w:ascii="Century" w:hAnsi="Century"/>
          <w:color w:val="472D2B"/>
          <w:lang w:val="de-DE"/>
        </w:rPr>
        <w:t xml:space="preserve">ndler wertvolles Edelmetall aus dem Hinterland zum Fort und tauschten es gegen Stoffe, Waffen, Salz oder Schnaps. </w:t>
      </w:r>
      <w:r w:rsidRPr="008162F2">
        <w:rPr>
          <w:rFonts w:ascii="Century" w:hAnsi="Century"/>
          <w:color w:val="472D2B"/>
          <w:lang w:val="de-DE"/>
        </w:rPr>
        <w:lastRenderedPageBreak/>
        <w:t>Elmina wurde zur Drehscheibe f</w:t>
      </w:r>
      <w:r w:rsidRPr="00E72440">
        <w:rPr>
          <w:rFonts w:ascii="Century" w:hAnsi="Century"/>
          <w:color w:val="472D2B"/>
          <w:lang w:val="de-DE"/>
        </w:rPr>
        <w:t>ü</w:t>
      </w:r>
      <w:r w:rsidRPr="008162F2">
        <w:rPr>
          <w:rFonts w:ascii="Century" w:hAnsi="Century"/>
          <w:color w:val="472D2B"/>
          <w:lang w:val="de-DE"/>
        </w:rPr>
        <w:t>r das begehrteste Metall der Welt und die Region heißt bis heute nach dem Stoff, aus dem die Kronen sind: Goldk</w:t>
      </w:r>
      <w:r w:rsidRPr="00E72440">
        <w:rPr>
          <w:rFonts w:ascii="Century" w:hAnsi="Century"/>
          <w:color w:val="472D2B"/>
          <w:lang w:val="de-DE"/>
        </w:rPr>
        <w:t>üste.</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hAnsi="Century"/>
          <w:color w:val="472D2B"/>
          <w:lang w:val="de-DE"/>
        </w:rPr>
      </w:pPr>
      <w:r w:rsidRPr="008162F2">
        <w:rPr>
          <w:rFonts w:ascii="Century" w:hAnsi="Century"/>
          <w:color w:val="472D2B"/>
          <w:lang w:val="de-DE"/>
        </w:rPr>
        <w:t>Woher genau das Gold kam, hielten die einheimischen H</w:t>
      </w:r>
      <w:r w:rsidRPr="00E72440">
        <w:rPr>
          <w:rFonts w:ascii="Century" w:hAnsi="Century"/>
          <w:color w:val="472D2B"/>
          <w:lang w:val="de-DE"/>
        </w:rPr>
        <w:t>ä</w:t>
      </w:r>
      <w:r w:rsidRPr="008162F2">
        <w:rPr>
          <w:rFonts w:ascii="Century" w:hAnsi="Century"/>
          <w:color w:val="472D2B"/>
          <w:lang w:val="de-DE"/>
        </w:rPr>
        <w:t>ndler geheim. Europ</w:t>
      </w:r>
      <w:r w:rsidRPr="00E72440">
        <w:rPr>
          <w:rFonts w:ascii="Century" w:hAnsi="Century"/>
          <w:color w:val="472D2B"/>
          <w:lang w:val="de-DE"/>
        </w:rPr>
        <w:t>ä</w:t>
      </w:r>
      <w:r w:rsidRPr="008162F2">
        <w:rPr>
          <w:rFonts w:ascii="Century" w:hAnsi="Century"/>
          <w:color w:val="472D2B"/>
          <w:lang w:val="de-DE"/>
        </w:rPr>
        <w:t>er wagten sich kaum in das bergige und waldreiche Hinterland. Dort herrschte der Stamm der Ashanti, die Herren des Goldes. In den tiefen Regenw</w:t>
      </w:r>
      <w:r w:rsidRPr="00E72440">
        <w:rPr>
          <w:rFonts w:ascii="Century" w:hAnsi="Century"/>
          <w:color w:val="472D2B"/>
          <w:lang w:val="de-DE"/>
        </w:rPr>
        <w:t>ä</w:t>
      </w:r>
      <w:r w:rsidRPr="008162F2">
        <w:rPr>
          <w:rFonts w:ascii="Century" w:hAnsi="Century"/>
          <w:color w:val="472D2B"/>
          <w:lang w:val="de-DE"/>
        </w:rPr>
        <w:t>ldern bauten sie das Edelmetall ab, Zwischenh</w:t>
      </w:r>
      <w:r w:rsidRPr="00E72440">
        <w:rPr>
          <w:rFonts w:ascii="Century" w:hAnsi="Century"/>
          <w:color w:val="472D2B"/>
          <w:lang w:val="de-DE"/>
        </w:rPr>
        <w:t>ä</w:t>
      </w:r>
      <w:r w:rsidRPr="008162F2">
        <w:rPr>
          <w:rFonts w:ascii="Century" w:hAnsi="Century"/>
          <w:color w:val="472D2B"/>
          <w:lang w:val="de-DE"/>
        </w:rPr>
        <w:t>ndler brachten es zur K</w:t>
      </w:r>
      <w:r w:rsidRPr="00E72440">
        <w:rPr>
          <w:rFonts w:ascii="Century" w:hAnsi="Century"/>
          <w:color w:val="472D2B"/>
          <w:lang w:val="de-DE"/>
        </w:rPr>
        <w:t>ü</w:t>
      </w:r>
      <w:r w:rsidRPr="008162F2">
        <w:rPr>
          <w:rFonts w:ascii="Century" w:hAnsi="Century"/>
          <w:color w:val="472D2B"/>
          <w:lang w:val="de-DE"/>
        </w:rPr>
        <w:t>ste.. Die Portugiesen lechzten nach dem Gold der Ashanti - ob als Goldstaub, als Barren oder als Geschmeide. Doch nicht nur Gold, noch ein weiteres Handelsgut weckte Begehrlichkeit: Sklaven. Im Jahre 1600 war die rund 500 Kilometer lange Goldk</w:t>
      </w:r>
      <w:r w:rsidRPr="00E72440">
        <w:rPr>
          <w:rFonts w:ascii="Century" w:hAnsi="Century"/>
          <w:color w:val="472D2B"/>
          <w:lang w:val="de-DE"/>
        </w:rPr>
        <w:t>ü</w:t>
      </w:r>
      <w:r w:rsidRPr="008162F2">
        <w:rPr>
          <w:rFonts w:ascii="Century" w:hAnsi="Century"/>
          <w:color w:val="472D2B"/>
          <w:lang w:val="de-DE"/>
        </w:rPr>
        <w:t xml:space="preserve">ste Ghanas gespickt mit </w:t>
      </w:r>
      <w:r w:rsidRPr="00E72440">
        <w:rPr>
          <w:rFonts w:ascii="Century" w:hAnsi="Century"/>
          <w:color w:val="472D2B"/>
          <w:lang w:val="de-DE"/>
        </w:rPr>
        <w:t>ü</w:t>
      </w:r>
      <w:r w:rsidRPr="008162F2">
        <w:rPr>
          <w:rFonts w:ascii="Century" w:hAnsi="Century"/>
          <w:color w:val="472D2B"/>
          <w:lang w:val="de-DE"/>
        </w:rPr>
        <w:t>ber 60 Festungen verschiedener Nationen. Portugals Handelsmonopol war gebrochen, die Portugiesen mussten mit anderen L</w:t>
      </w:r>
      <w:r w:rsidRPr="00E72440">
        <w:rPr>
          <w:rFonts w:ascii="Century" w:hAnsi="Century"/>
          <w:color w:val="472D2B"/>
          <w:lang w:val="de-DE"/>
        </w:rPr>
        <w:t>ä</w:t>
      </w:r>
      <w:r w:rsidRPr="008162F2">
        <w:rPr>
          <w:rFonts w:ascii="Century" w:hAnsi="Century"/>
          <w:color w:val="472D2B"/>
          <w:lang w:val="de-DE"/>
        </w:rPr>
        <w:t>ndern um die lukrativen Gesch</w:t>
      </w:r>
      <w:r w:rsidRPr="00E72440">
        <w:rPr>
          <w:rFonts w:ascii="Century" w:hAnsi="Century"/>
          <w:color w:val="472D2B"/>
          <w:lang w:val="de-DE"/>
        </w:rPr>
        <w:t>ä</w:t>
      </w:r>
      <w:r w:rsidRPr="008162F2">
        <w:rPr>
          <w:rFonts w:ascii="Century" w:hAnsi="Century"/>
          <w:color w:val="472D2B"/>
          <w:lang w:val="de-DE"/>
        </w:rPr>
        <w:t>fte konkurrieren. Zimperlich ging es dabei nicht zu. Viele Festungen wechselten mehrmals den Besitzer. Die Holl</w:t>
      </w:r>
      <w:r w:rsidRPr="00E72440">
        <w:rPr>
          <w:rFonts w:ascii="Century" w:hAnsi="Century"/>
          <w:color w:val="472D2B"/>
          <w:lang w:val="de-DE"/>
        </w:rPr>
        <w:t>ä</w:t>
      </w:r>
      <w:r w:rsidRPr="008162F2">
        <w:rPr>
          <w:rFonts w:ascii="Century" w:hAnsi="Century"/>
          <w:color w:val="472D2B"/>
          <w:lang w:val="de-DE"/>
        </w:rPr>
        <w:t>nder vertrieben die Portugiesen aus Cabo Corso, dann kamen die Schweden. Schließlich fiel die Festung an die Briten, die Goldk</w:t>
      </w:r>
      <w:r w:rsidRPr="00E72440">
        <w:rPr>
          <w:rFonts w:ascii="Century" w:hAnsi="Century"/>
          <w:color w:val="472D2B"/>
          <w:lang w:val="de-DE"/>
        </w:rPr>
        <w:t>ü</w:t>
      </w:r>
      <w:r w:rsidRPr="008162F2">
        <w:rPr>
          <w:rFonts w:ascii="Century" w:hAnsi="Century"/>
          <w:color w:val="472D2B"/>
          <w:lang w:val="de-DE"/>
        </w:rPr>
        <w:t>ste wurde britische Kolonie.</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eastAsia="Verdana" w:hAnsi="Century" w:cs="Verdana"/>
          <w:color w:val="472D2B"/>
          <w:lang w:val="de-DE"/>
        </w:rPr>
      </w:pPr>
      <w:r w:rsidRPr="008162F2">
        <w:rPr>
          <w:rFonts w:ascii="Century" w:hAnsi="Century"/>
          <w:color w:val="472D2B"/>
          <w:lang w:val="de-DE"/>
        </w:rPr>
        <w:t xml:space="preserve">Massiv, funktional, bedrohlich... Alle Festungen waren </w:t>
      </w:r>
      <w:r w:rsidRPr="00E72440">
        <w:rPr>
          <w:rFonts w:ascii="Century" w:hAnsi="Century"/>
          <w:color w:val="472D2B"/>
          <w:lang w:val="de-DE"/>
        </w:rPr>
        <w:t>ä</w:t>
      </w:r>
      <w:r w:rsidRPr="008162F2">
        <w:rPr>
          <w:rFonts w:ascii="Century" w:hAnsi="Century"/>
          <w:color w:val="472D2B"/>
          <w:lang w:val="de-DE"/>
        </w:rPr>
        <w:t>hnlich gebaut. Sie hatten doppelte Außenmauern, Quartiere f</w:t>
      </w:r>
      <w:r w:rsidRPr="00E72440">
        <w:rPr>
          <w:rFonts w:ascii="Century" w:hAnsi="Century"/>
          <w:color w:val="472D2B"/>
          <w:lang w:val="de-DE"/>
        </w:rPr>
        <w:t>ü</w:t>
      </w:r>
      <w:r w:rsidRPr="008162F2">
        <w:rPr>
          <w:rFonts w:ascii="Century" w:hAnsi="Century"/>
          <w:color w:val="472D2B"/>
          <w:lang w:val="de-DE"/>
        </w:rPr>
        <w:t>r Soldaten und Seeleute, Warenlager im Untergeschoss, eine Krankenstation, K</w:t>
      </w:r>
      <w:r w:rsidRPr="00E72440">
        <w:rPr>
          <w:rFonts w:ascii="Century" w:hAnsi="Century"/>
          <w:color w:val="472D2B"/>
          <w:lang w:val="de-DE"/>
        </w:rPr>
        <w:t>ü</w:t>
      </w:r>
      <w:r w:rsidRPr="008162F2">
        <w:rPr>
          <w:rFonts w:ascii="Century" w:hAnsi="Century"/>
          <w:color w:val="472D2B"/>
          <w:lang w:val="de-DE"/>
        </w:rPr>
        <w:t>che und Wasserversorgung, R</w:t>
      </w:r>
      <w:r w:rsidRPr="00E72440">
        <w:rPr>
          <w:rFonts w:ascii="Century" w:hAnsi="Century"/>
          <w:color w:val="472D2B"/>
          <w:lang w:val="de-DE"/>
        </w:rPr>
        <w:t>äume fü</w:t>
      </w:r>
      <w:r w:rsidRPr="008162F2">
        <w:rPr>
          <w:rFonts w:ascii="Century" w:hAnsi="Century"/>
          <w:color w:val="472D2B"/>
          <w:lang w:val="de-DE"/>
        </w:rPr>
        <w:t>r Handwerker und Baumaterial - sogar G</w:t>
      </w:r>
      <w:r w:rsidRPr="00E72440">
        <w:rPr>
          <w:rFonts w:ascii="Century" w:hAnsi="Century"/>
          <w:color w:val="472D2B"/>
          <w:lang w:val="de-DE"/>
        </w:rPr>
        <w:t>ä</w:t>
      </w:r>
      <w:r w:rsidRPr="008162F2">
        <w:rPr>
          <w:rFonts w:ascii="Century" w:hAnsi="Century"/>
          <w:color w:val="472D2B"/>
          <w:lang w:val="de-DE"/>
        </w:rPr>
        <w:t>rten mit Kr</w:t>
      </w:r>
      <w:r w:rsidRPr="00E72440">
        <w:rPr>
          <w:rFonts w:ascii="Century" w:hAnsi="Century"/>
          <w:color w:val="472D2B"/>
          <w:lang w:val="de-DE"/>
        </w:rPr>
        <w:t>ä</w:t>
      </w:r>
      <w:r w:rsidRPr="008162F2">
        <w:rPr>
          <w:rFonts w:ascii="Century" w:hAnsi="Century"/>
          <w:color w:val="472D2B"/>
          <w:lang w:val="de-DE"/>
        </w:rPr>
        <w:t>utern und Gem</w:t>
      </w:r>
      <w:r w:rsidRPr="00E72440">
        <w:rPr>
          <w:rFonts w:ascii="Century" w:hAnsi="Century"/>
          <w:color w:val="472D2B"/>
          <w:lang w:val="de-DE"/>
        </w:rPr>
        <w:t>ü</w:t>
      </w:r>
      <w:r w:rsidRPr="008162F2">
        <w:rPr>
          <w:rFonts w:ascii="Century" w:hAnsi="Century"/>
          <w:color w:val="472D2B"/>
          <w:lang w:val="de-DE"/>
        </w:rPr>
        <w:t>se. An alles war gedacht, um die Isolation ertr</w:t>
      </w:r>
      <w:r w:rsidRPr="00E72440">
        <w:rPr>
          <w:rFonts w:ascii="Century" w:hAnsi="Century"/>
          <w:color w:val="472D2B"/>
          <w:lang w:val="de-DE"/>
        </w:rPr>
        <w:t>ä</w:t>
      </w:r>
      <w:r w:rsidRPr="008162F2">
        <w:rPr>
          <w:rFonts w:ascii="Century" w:hAnsi="Century"/>
          <w:color w:val="472D2B"/>
          <w:lang w:val="de-DE"/>
        </w:rPr>
        <w:t>glich zu machen. Manche Festungen waren extrem abgelegen. Nach Shama etwa verirrte sich nur selten ein Schiff. 1705 beklagte der Verwalter wie wenig profitabel der St</w:t>
      </w:r>
      <w:r w:rsidRPr="00E72440">
        <w:rPr>
          <w:rFonts w:ascii="Century" w:hAnsi="Century"/>
          <w:color w:val="472D2B"/>
          <w:lang w:val="de-DE"/>
        </w:rPr>
        <w:t>ü</w:t>
      </w:r>
      <w:r w:rsidRPr="008162F2">
        <w:rPr>
          <w:rFonts w:ascii="Century" w:hAnsi="Century"/>
          <w:color w:val="472D2B"/>
          <w:lang w:val="de-DE"/>
        </w:rPr>
        <w:t>tzpunkt sei, weil es zwar gen</w:t>
      </w:r>
      <w:r w:rsidRPr="00E72440">
        <w:rPr>
          <w:rFonts w:ascii="Century" w:hAnsi="Century"/>
          <w:color w:val="472D2B"/>
          <w:lang w:val="de-DE"/>
        </w:rPr>
        <w:t>ü</w:t>
      </w:r>
      <w:r w:rsidRPr="008162F2">
        <w:rPr>
          <w:rFonts w:ascii="Century" w:hAnsi="Century"/>
          <w:color w:val="472D2B"/>
          <w:lang w:val="de-DE"/>
        </w:rPr>
        <w:t>gend Wasser und Holz, aber zu wenig Handel g</w:t>
      </w:r>
      <w:r w:rsidRPr="00E72440">
        <w:rPr>
          <w:rFonts w:ascii="Century" w:hAnsi="Century"/>
          <w:color w:val="472D2B"/>
          <w:lang w:val="de-DE"/>
        </w:rPr>
        <w:t>ä</w:t>
      </w:r>
      <w:r w:rsidRPr="008162F2">
        <w:rPr>
          <w:rFonts w:ascii="Century" w:hAnsi="Century"/>
          <w:color w:val="472D2B"/>
          <w:lang w:val="de-DE"/>
        </w:rPr>
        <w:t>be. Der Verwalter verl</w:t>
      </w:r>
      <w:r w:rsidRPr="00E72440">
        <w:rPr>
          <w:rFonts w:ascii="Century" w:hAnsi="Century"/>
          <w:color w:val="472D2B"/>
          <w:lang w:val="de-DE"/>
        </w:rPr>
        <w:t>ä</w:t>
      </w:r>
      <w:r w:rsidRPr="008162F2">
        <w:rPr>
          <w:rFonts w:ascii="Century" w:hAnsi="Century"/>
          <w:color w:val="472D2B"/>
          <w:lang w:val="de-DE"/>
        </w:rPr>
        <w:t>sst den tropischen Ort, f</w:t>
      </w:r>
      <w:r w:rsidRPr="00E72440">
        <w:rPr>
          <w:rFonts w:ascii="Century" w:hAnsi="Century"/>
          <w:color w:val="472D2B"/>
          <w:lang w:val="de-DE"/>
        </w:rPr>
        <w:t>ü</w:t>
      </w:r>
      <w:r w:rsidRPr="008162F2">
        <w:rPr>
          <w:rFonts w:ascii="Century" w:hAnsi="Century"/>
          <w:color w:val="472D2B"/>
          <w:lang w:val="de-DE"/>
        </w:rPr>
        <w:t>r viele wird die Goldk</w:t>
      </w:r>
      <w:r w:rsidRPr="00E72440">
        <w:rPr>
          <w:rFonts w:ascii="Century" w:hAnsi="Century"/>
          <w:color w:val="472D2B"/>
          <w:lang w:val="de-DE"/>
        </w:rPr>
        <w:t>ü</w:t>
      </w:r>
      <w:r w:rsidRPr="008162F2">
        <w:rPr>
          <w:rFonts w:ascii="Century" w:hAnsi="Century"/>
          <w:color w:val="472D2B"/>
          <w:lang w:val="de-DE"/>
        </w:rPr>
        <w:t>ste zum Grab des weißen Mannes. Sie sterben an Gelbfieber, Malaria, zuviel Alkohol. Die Klagen der Weißen wurden penibel aufgeschrieben, das Leid der Sklaven, die in den Festungen auf ihren Abtransport warteten, fand keine Chronisten. Wer von einheimischen Sklavenh</w:t>
      </w:r>
      <w:r w:rsidRPr="00E72440">
        <w:rPr>
          <w:rFonts w:ascii="Century" w:hAnsi="Century"/>
          <w:color w:val="472D2B"/>
          <w:lang w:val="de-DE"/>
        </w:rPr>
        <w:t>ä</w:t>
      </w:r>
      <w:r w:rsidRPr="008162F2">
        <w:rPr>
          <w:rFonts w:ascii="Century" w:hAnsi="Century"/>
          <w:color w:val="472D2B"/>
          <w:lang w:val="de-DE"/>
        </w:rPr>
        <w:t>ndlern gefangen, Hunderte von Kilometern an die K</w:t>
      </w:r>
      <w:r w:rsidRPr="00E72440">
        <w:rPr>
          <w:rFonts w:ascii="Century" w:hAnsi="Century"/>
          <w:color w:val="472D2B"/>
          <w:lang w:val="de-DE"/>
        </w:rPr>
        <w:t>ü</w:t>
      </w:r>
      <w:r w:rsidRPr="008162F2">
        <w:rPr>
          <w:rFonts w:ascii="Century" w:hAnsi="Century"/>
          <w:color w:val="472D2B"/>
          <w:lang w:val="de-DE"/>
        </w:rPr>
        <w:t>ste verschleppt und durch die Innenh</w:t>
      </w:r>
      <w:r w:rsidRPr="00E72440">
        <w:rPr>
          <w:rFonts w:ascii="Century" w:hAnsi="Century"/>
          <w:color w:val="472D2B"/>
          <w:lang w:val="de-DE"/>
        </w:rPr>
        <w:t>ö</w:t>
      </w:r>
      <w:r w:rsidRPr="008162F2">
        <w:rPr>
          <w:rFonts w:ascii="Century" w:hAnsi="Century"/>
          <w:color w:val="472D2B"/>
          <w:lang w:val="de-DE"/>
        </w:rPr>
        <w:t>fe der Festungen in die Verließe getrieben wurde - f</w:t>
      </w:r>
      <w:r w:rsidRPr="00E72440">
        <w:rPr>
          <w:rFonts w:ascii="Century" w:hAnsi="Century"/>
          <w:color w:val="472D2B"/>
          <w:lang w:val="de-DE"/>
        </w:rPr>
        <w:t>ü</w:t>
      </w:r>
      <w:r w:rsidRPr="008162F2">
        <w:rPr>
          <w:rFonts w:ascii="Century" w:hAnsi="Century"/>
          <w:color w:val="472D2B"/>
          <w:lang w:val="de-DE"/>
        </w:rPr>
        <w:t>r den gab es keine Wiederkehr. Die Bev</w:t>
      </w:r>
      <w:r w:rsidRPr="00E72440">
        <w:rPr>
          <w:rFonts w:ascii="Century" w:hAnsi="Century"/>
          <w:color w:val="472D2B"/>
          <w:lang w:val="de-DE"/>
        </w:rPr>
        <w:t>ö</w:t>
      </w:r>
      <w:r w:rsidRPr="008162F2">
        <w:rPr>
          <w:rFonts w:ascii="Century" w:hAnsi="Century"/>
          <w:color w:val="472D2B"/>
          <w:lang w:val="de-DE"/>
        </w:rPr>
        <w:t>lkerung ganzer D</w:t>
      </w:r>
      <w:r w:rsidRPr="00E72440">
        <w:rPr>
          <w:rFonts w:ascii="Century" w:hAnsi="Century"/>
          <w:color w:val="472D2B"/>
          <w:lang w:val="de-DE"/>
        </w:rPr>
        <w:t>ö</w:t>
      </w:r>
      <w:r w:rsidRPr="008162F2">
        <w:rPr>
          <w:rFonts w:ascii="Century" w:hAnsi="Century"/>
          <w:color w:val="472D2B"/>
          <w:lang w:val="de-DE"/>
        </w:rPr>
        <w:t>rfer wurde bei Stammesfehden von den Siegern an die Europ</w:t>
      </w:r>
      <w:r w:rsidRPr="00E72440">
        <w:rPr>
          <w:rFonts w:ascii="Century" w:hAnsi="Century"/>
          <w:color w:val="472D2B"/>
          <w:lang w:val="de-DE"/>
        </w:rPr>
        <w:t>ä</w:t>
      </w:r>
      <w:r w:rsidRPr="008162F2">
        <w:rPr>
          <w:rFonts w:ascii="Century" w:hAnsi="Century"/>
          <w:color w:val="472D2B"/>
          <w:lang w:val="de-DE"/>
        </w:rPr>
        <w:t>er ausgeliefert und gegen europ</w:t>
      </w:r>
      <w:r w:rsidRPr="00E72440">
        <w:rPr>
          <w:rFonts w:ascii="Century" w:hAnsi="Century"/>
          <w:color w:val="472D2B"/>
          <w:lang w:val="de-DE"/>
        </w:rPr>
        <w:t>ä</w:t>
      </w:r>
      <w:r w:rsidRPr="008162F2">
        <w:rPr>
          <w:rFonts w:ascii="Century" w:hAnsi="Century"/>
          <w:color w:val="472D2B"/>
          <w:lang w:val="de-DE"/>
        </w:rPr>
        <w:t>ische Waren eingetauscht. Menschenhandel gab es in Afrika bevor die Weißen kamen, die Europ</w:t>
      </w:r>
      <w:r w:rsidRPr="00E72440">
        <w:rPr>
          <w:rFonts w:ascii="Century" w:hAnsi="Century"/>
          <w:color w:val="472D2B"/>
          <w:lang w:val="de-DE"/>
        </w:rPr>
        <w:t>ä</w:t>
      </w:r>
      <w:r w:rsidRPr="008162F2">
        <w:rPr>
          <w:rFonts w:ascii="Century" w:hAnsi="Century"/>
          <w:color w:val="472D2B"/>
          <w:lang w:val="de-DE"/>
        </w:rPr>
        <w:t>er aber betrieben das Gesch</w:t>
      </w:r>
      <w:r w:rsidRPr="00E72440">
        <w:rPr>
          <w:rFonts w:ascii="Century" w:hAnsi="Century"/>
          <w:color w:val="472D2B"/>
          <w:lang w:val="de-DE"/>
        </w:rPr>
        <w:t>ä</w:t>
      </w:r>
      <w:r w:rsidRPr="008162F2">
        <w:rPr>
          <w:rFonts w:ascii="Century" w:hAnsi="Century"/>
          <w:color w:val="472D2B"/>
          <w:lang w:val="de-DE"/>
        </w:rPr>
        <w:t>ft mit den Sklaven im großen Stil. Sie brauchten sie f</w:t>
      </w:r>
      <w:r w:rsidRPr="00E72440">
        <w:rPr>
          <w:rFonts w:ascii="Century" w:hAnsi="Century"/>
          <w:color w:val="472D2B"/>
          <w:lang w:val="de-DE"/>
        </w:rPr>
        <w:t>ü</w:t>
      </w:r>
      <w:r w:rsidRPr="008162F2">
        <w:rPr>
          <w:rFonts w:ascii="Century" w:hAnsi="Century"/>
          <w:color w:val="472D2B"/>
          <w:lang w:val="de-DE"/>
        </w:rPr>
        <w:t>r ihre Kolonien. Rund 2 Millionen wurden allein von der Goldk</w:t>
      </w:r>
      <w:r w:rsidRPr="00E72440">
        <w:rPr>
          <w:rFonts w:ascii="Century" w:hAnsi="Century"/>
          <w:color w:val="472D2B"/>
          <w:lang w:val="de-DE"/>
        </w:rPr>
        <w:t>ü</w:t>
      </w:r>
      <w:r w:rsidRPr="008162F2">
        <w:rPr>
          <w:rFonts w:ascii="Century" w:hAnsi="Century"/>
          <w:color w:val="472D2B"/>
          <w:lang w:val="de-DE"/>
        </w:rPr>
        <w:t xml:space="preserve">ste verschifft </w:t>
      </w:r>
      <w:r w:rsidRPr="00E72440">
        <w:rPr>
          <w:rFonts w:ascii="Century" w:hAnsi="Century"/>
          <w:color w:val="472D2B"/>
          <w:lang w:val="de-DE"/>
        </w:rPr>
        <w:t xml:space="preserve">– </w:t>
      </w:r>
      <w:r w:rsidRPr="008162F2">
        <w:rPr>
          <w:rFonts w:ascii="Century" w:hAnsi="Century"/>
          <w:color w:val="472D2B"/>
          <w:lang w:val="de-DE"/>
        </w:rPr>
        <w:t>in die Zuckerplantagen Kubas oder auf Kaffeefelder in Brasilien. Die Sonne ihrer Heimat sahen sie nie wieder.</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eastAsia="Verdana" w:hAnsi="Century" w:cs="Verdana"/>
          <w:color w:val="472D2B"/>
          <w:lang w:val="de-DE"/>
        </w:rPr>
      </w:pPr>
      <w:r w:rsidRPr="008162F2">
        <w:rPr>
          <w:rFonts w:ascii="Century" w:hAnsi="Century"/>
          <w:color w:val="472D2B"/>
          <w:lang w:val="de-DE"/>
        </w:rPr>
        <w:t>Eng, dunkel, stickig und feucht sind die ehemaligen Sklavenquartiere. Sie geh</w:t>
      </w:r>
      <w:r w:rsidRPr="00E72440">
        <w:rPr>
          <w:rFonts w:ascii="Century" w:hAnsi="Century"/>
          <w:color w:val="472D2B"/>
          <w:lang w:val="de-DE"/>
        </w:rPr>
        <w:t>ö</w:t>
      </w:r>
      <w:r w:rsidRPr="008162F2">
        <w:rPr>
          <w:rFonts w:ascii="Century" w:hAnsi="Century"/>
          <w:color w:val="472D2B"/>
          <w:lang w:val="de-DE"/>
        </w:rPr>
        <w:t>ren heute zum Weltkulturerbe wie die weiß</w:t>
      </w:r>
      <w:r w:rsidRPr="00E72440">
        <w:rPr>
          <w:rFonts w:ascii="Century" w:hAnsi="Century"/>
          <w:color w:val="472D2B"/>
          <w:lang w:val="de-DE"/>
        </w:rPr>
        <w:t>getü</w:t>
      </w:r>
      <w:r w:rsidRPr="008162F2">
        <w:rPr>
          <w:rFonts w:ascii="Century" w:hAnsi="Century"/>
          <w:color w:val="472D2B"/>
          <w:lang w:val="nl-NL"/>
        </w:rPr>
        <w:t>nchten T</w:t>
      </w:r>
      <w:r w:rsidRPr="00E72440">
        <w:rPr>
          <w:rFonts w:ascii="Century" w:hAnsi="Century"/>
          <w:color w:val="472D2B"/>
          <w:lang w:val="de-DE"/>
        </w:rPr>
        <w:t>ü</w:t>
      </w:r>
      <w:r w:rsidRPr="008162F2">
        <w:rPr>
          <w:rFonts w:ascii="Century" w:hAnsi="Century"/>
          <w:color w:val="472D2B"/>
          <w:lang w:val="de-DE"/>
        </w:rPr>
        <w:t>rmchen an den Festungen. Raum f</w:t>
      </w:r>
      <w:r w:rsidRPr="00E72440">
        <w:rPr>
          <w:rFonts w:ascii="Century" w:hAnsi="Century"/>
          <w:color w:val="472D2B"/>
          <w:lang w:val="de-DE"/>
        </w:rPr>
        <w:t>ü</w:t>
      </w:r>
      <w:r w:rsidRPr="008162F2">
        <w:rPr>
          <w:rFonts w:ascii="Century" w:hAnsi="Century"/>
          <w:color w:val="472D2B"/>
          <w:lang w:val="de-DE"/>
        </w:rPr>
        <w:t>r 1000 Sklaven gab es allein in der Festung Cape Coast, M</w:t>
      </w:r>
      <w:r w:rsidRPr="00E72440">
        <w:rPr>
          <w:rFonts w:ascii="Century" w:hAnsi="Century"/>
          <w:color w:val="472D2B"/>
          <w:lang w:val="de-DE"/>
        </w:rPr>
        <w:t>ä</w:t>
      </w:r>
      <w:r w:rsidRPr="008162F2">
        <w:rPr>
          <w:rFonts w:ascii="Century" w:hAnsi="Century"/>
          <w:color w:val="472D2B"/>
          <w:lang w:val="de-DE"/>
        </w:rPr>
        <w:t>nner und Frauen streng getrennt. Durch Guckl</w:t>
      </w:r>
      <w:r w:rsidRPr="00E72440">
        <w:rPr>
          <w:rFonts w:ascii="Century" w:hAnsi="Century"/>
          <w:color w:val="472D2B"/>
          <w:lang w:val="de-DE"/>
        </w:rPr>
        <w:t>ö</w:t>
      </w:r>
      <w:r w:rsidRPr="008162F2">
        <w:rPr>
          <w:rFonts w:ascii="Century" w:hAnsi="Century"/>
          <w:color w:val="472D2B"/>
          <w:lang w:val="de-DE"/>
        </w:rPr>
        <w:t xml:space="preserve">cher beobachteten die Soldaten ihre </w:t>
      </w:r>
      <w:r w:rsidRPr="008162F2">
        <w:rPr>
          <w:rFonts w:ascii="Century" w:hAnsi="Century"/>
          <w:color w:val="472D2B"/>
          <w:lang w:val="de-DE"/>
        </w:rPr>
        <w:lastRenderedPageBreak/>
        <w:t>menschliche Ware. Sie pickten sich sch</w:t>
      </w:r>
      <w:r w:rsidRPr="00E72440">
        <w:rPr>
          <w:rFonts w:ascii="Century" w:hAnsi="Century"/>
          <w:color w:val="472D2B"/>
          <w:lang w:val="de-DE"/>
        </w:rPr>
        <w:t>ö</w:t>
      </w:r>
      <w:r w:rsidRPr="008162F2">
        <w:rPr>
          <w:rFonts w:ascii="Century" w:hAnsi="Century"/>
          <w:color w:val="472D2B"/>
          <w:lang w:val="de-DE"/>
        </w:rPr>
        <w:t>ne junge M</w:t>
      </w:r>
      <w:r w:rsidRPr="00E72440">
        <w:rPr>
          <w:rFonts w:ascii="Century" w:hAnsi="Century"/>
          <w:color w:val="472D2B"/>
          <w:lang w:val="de-DE"/>
        </w:rPr>
        <w:t>ä</w:t>
      </w:r>
      <w:r w:rsidRPr="008162F2">
        <w:rPr>
          <w:rFonts w:ascii="Century" w:hAnsi="Century"/>
          <w:color w:val="472D2B"/>
          <w:lang w:val="de-DE"/>
        </w:rPr>
        <w:t>dchen heraus, vergewaltigten sie. Manche sollen danach freigelassen worden sein.</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hAnsi="Century"/>
          <w:color w:val="472D2B"/>
          <w:lang w:val="de-DE"/>
        </w:rPr>
      </w:pPr>
      <w:r w:rsidRPr="008162F2">
        <w:rPr>
          <w:rFonts w:ascii="Century" w:hAnsi="Century"/>
          <w:color w:val="472D2B"/>
          <w:lang w:val="de-DE"/>
        </w:rPr>
        <w:t>Bis zu drei Monaten wartete das "lebende Ebenholz", wie die Sklaven von ihren Haltern genannt wurden, in den finsteren Verließen. Gebrandmarkt und meist in Ketten. Doch das inhumane Leben im Kerker war nur ein bitterer Vorgeschmack auf die Schiffspassage und die Fronarbeit in den Kolonien.</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eastAsia="Verdana" w:hAnsi="Century" w:cs="Verdana"/>
          <w:color w:val="472D2B"/>
          <w:lang w:val="de-DE"/>
        </w:rPr>
      </w:pPr>
      <w:r w:rsidRPr="008162F2">
        <w:rPr>
          <w:rFonts w:ascii="Century" w:hAnsi="Century"/>
          <w:color w:val="472D2B"/>
          <w:lang w:val="de-DE"/>
        </w:rPr>
        <w:t>Maximal profitabel wurden die Schiffe beladen. Die M</w:t>
      </w:r>
      <w:r w:rsidRPr="00E72440">
        <w:rPr>
          <w:rFonts w:ascii="Century" w:hAnsi="Century"/>
          <w:color w:val="472D2B"/>
          <w:lang w:val="de-DE"/>
        </w:rPr>
        <w:t>ä</w:t>
      </w:r>
      <w:r w:rsidRPr="008162F2">
        <w:rPr>
          <w:rFonts w:ascii="Century" w:hAnsi="Century"/>
          <w:color w:val="472D2B"/>
          <w:lang w:val="de-DE"/>
        </w:rPr>
        <w:t>nner lagen zu zweit aneinandergefesselt, damit sie keinen Aufstand wagten. "Es ist absolut unm</w:t>
      </w:r>
      <w:r w:rsidRPr="00E72440">
        <w:rPr>
          <w:rFonts w:ascii="Century" w:hAnsi="Century"/>
          <w:color w:val="472D2B"/>
          <w:lang w:val="de-DE"/>
        </w:rPr>
        <w:t>ö</w:t>
      </w:r>
      <w:r w:rsidRPr="008162F2">
        <w:rPr>
          <w:rFonts w:ascii="Century" w:hAnsi="Century"/>
          <w:color w:val="472D2B"/>
          <w:lang w:val="de-DE"/>
        </w:rPr>
        <w:t>glich, einen Sklaventransport gesundheitsvertr</w:t>
      </w:r>
      <w:r w:rsidRPr="00E72440">
        <w:rPr>
          <w:rFonts w:ascii="Century" w:hAnsi="Century"/>
          <w:color w:val="472D2B"/>
          <w:lang w:val="de-DE"/>
        </w:rPr>
        <w:t>ä</w:t>
      </w:r>
      <w:r w:rsidRPr="008162F2">
        <w:rPr>
          <w:rFonts w:ascii="Century" w:hAnsi="Century"/>
          <w:color w:val="472D2B"/>
          <w:lang w:val="de-DE"/>
        </w:rPr>
        <w:t>glich abzuwickeln..." rechtfertigten sich die Kapit</w:t>
      </w:r>
      <w:r w:rsidRPr="00E72440">
        <w:rPr>
          <w:rFonts w:ascii="Century" w:hAnsi="Century"/>
          <w:color w:val="472D2B"/>
          <w:lang w:val="de-DE"/>
        </w:rPr>
        <w:t>äne zynisch.</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eastAsia="Verdana" w:hAnsi="Century" w:cs="Verdana"/>
          <w:color w:val="472D2B"/>
          <w:lang w:val="de-DE"/>
        </w:rPr>
      </w:pPr>
      <w:r w:rsidRPr="008162F2">
        <w:rPr>
          <w:rFonts w:ascii="Century" w:hAnsi="Century"/>
          <w:color w:val="472D2B"/>
          <w:lang w:val="de-DE"/>
        </w:rPr>
        <w:t>Um 1750 erreichte der Westafrikahandel seinen H</w:t>
      </w:r>
      <w:r w:rsidRPr="00E72440">
        <w:rPr>
          <w:rFonts w:ascii="Century" w:hAnsi="Century"/>
          <w:color w:val="472D2B"/>
          <w:lang w:val="de-DE"/>
        </w:rPr>
        <w:t>ö</w:t>
      </w:r>
      <w:r w:rsidRPr="008162F2">
        <w:rPr>
          <w:rFonts w:ascii="Century" w:hAnsi="Century"/>
          <w:color w:val="472D2B"/>
          <w:lang w:val="de-DE"/>
        </w:rPr>
        <w:t>hepunkt. Die Schiffe, die im Schutz der Festungen landeten, brachten immer mehr Waffen, Schnaps und Baumwollstoffe in die K</w:t>
      </w:r>
      <w:r w:rsidRPr="00E72440">
        <w:rPr>
          <w:rFonts w:ascii="Century" w:hAnsi="Century"/>
          <w:color w:val="472D2B"/>
          <w:lang w:val="de-DE"/>
        </w:rPr>
        <w:t xml:space="preserve">üstenforts. </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eastAsia="Verdana" w:hAnsi="Century" w:cs="Verdana"/>
          <w:color w:val="472D2B"/>
          <w:lang w:val="de-DE"/>
        </w:rPr>
      </w:pPr>
      <w:r w:rsidRPr="008162F2">
        <w:rPr>
          <w:rFonts w:ascii="Century" w:hAnsi="Century"/>
          <w:color w:val="472D2B"/>
          <w:lang w:val="pt-PT"/>
        </w:rPr>
        <w:t>Palaver-Halle hie</w:t>
      </w:r>
      <w:r w:rsidRPr="008162F2">
        <w:rPr>
          <w:rFonts w:ascii="Century" w:hAnsi="Century"/>
          <w:color w:val="472D2B"/>
          <w:lang w:val="de-DE"/>
        </w:rPr>
        <w:t>ß der Tauschplatz, wo Kapit</w:t>
      </w:r>
      <w:r w:rsidRPr="00E72440">
        <w:rPr>
          <w:rFonts w:ascii="Century" w:hAnsi="Century"/>
          <w:color w:val="472D2B"/>
          <w:lang w:val="de-DE"/>
        </w:rPr>
        <w:t>ä</w:t>
      </w:r>
      <w:r w:rsidRPr="008162F2">
        <w:rPr>
          <w:rFonts w:ascii="Century" w:hAnsi="Century"/>
          <w:color w:val="472D2B"/>
          <w:lang w:val="de-DE"/>
        </w:rPr>
        <w:t>ne mit Sklavenh</w:t>
      </w:r>
      <w:r w:rsidRPr="00E72440">
        <w:rPr>
          <w:rFonts w:ascii="Century" w:hAnsi="Century"/>
          <w:color w:val="472D2B"/>
          <w:lang w:val="de-DE"/>
        </w:rPr>
        <w:t>ä</w:t>
      </w:r>
      <w:r w:rsidRPr="008162F2">
        <w:rPr>
          <w:rFonts w:ascii="Century" w:hAnsi="Century"/>
          <w:color w:val="472D2B"/>
          <w:lang w:val="de-DE"/>
        </w:rPr>
        <w:t>ndlern feilschten, Menschen gegen Stoff tauschten. Dann verschifften sie die Sklaven in die Kolonien, und nahmen von dort Zucker, Kaffee und Gew</w:t>
      </w:r>
      <w:r w:rsidRPr="00E72440">
        <w:rPr>
          <w:rFonts w:ascii="Century" w:hAnsi="Century"/>
          <w:color w:val="472D2B"/>
          <w:lang w:val="de-DE"/>
        </w:rPr>
        <w:t>ü</w:t>
      </w:r>
      <w:r w:rsidRPr="008162F2">
        <w:rPr>
          <w:rFonts w:ascii="Century" w:hAnsi="Century"/>
          <w:color w:val="472D2B"/>
          <w:lang w:val="de-DE"/>
        </w:rPr>
        <w:t>rze wieder zur</w:t>
      </w:r>
      <w:r w:rsidRPr="00E72440">
        <w:rPr>
          <w:rFonts w:ascii="Century" w:hAnsi="Century"/>
          <w:color w:val="472D2B"/>
          <w:lang w:val="de-DE"/>
        </w:rPr>
        <w:t>ü</w:t>
      </w:r>
      <w:r w:rsidRPr="008162F2">
        <w:rPr>
          <w:rFonts w:ascii="Century" w:hAnsi="Century"/>
          <w:color w:val="472D2B"/>
          <w:lang w:val="de-DE"/>
        </w:rPr>
        <w:t>ck nach Europa. Ein lukrativer Dreieckshandel. Die westafrikanischen Festungen waren jedoch nicht nur Handelsst</w:t>
      </w:r>
      <w:r w:rsidRPr="00E72440">
        <w:rPr>
          <w:rFonts w:ascii="Century" w:hAnsi="Century"/>
          <w:color w:val="472D2B"/>
          <w:lang w:val="de-DE"/>
        </w:rPr>
        <w:t>ü</w:t>
      </w:r>
      <w:r w:rsidRPr="008162F2">
        <w:rPr>
          <w:rFonts w:ascii="Century" w:hAnsi="Century"/>
          <w:color w:val="472D2B"/>
          <w:lang w:val="de-DE"/>
        </w:rPr>
        <w:t>tzpunkte der fr</w:t>
      </w:r>
      <w:r w:rsidRPr="00E72440">
        <w:rPr>
          <w:rFonts w:ascii="Century" w:hAnsi="Century"/>
          <w:color w:val="472D2B"/>
          <w:lang w:val="de-DE"/>
        </w:rPr>
        <w:t>ü</w:t>
      </w:r>
      <w:r w:rsidRPr="008162F2">
        <w:rPr>
          <w:rFonts w:ascii="Century" w:hAnsi="Century"/>
          <w:color w:val="472D2B"/>
          <w:lang w:val="de-DE"/>
        </w:rPr>
        <w:t>hen Globalisierung. Hier wurden auch Kinder der Oberschicht, die Spr</w:t>
      </w:r>
      <w:r w:rsidRPr="00E72440">
        <w:rPr>
          <w:rFonts w:ascii="Century" w:hAnsi="Century"/>
          <w:color w:val="472D2B"/>
          <w:lang w:val="de-DE"/>
        </w:rPr>
        <w:t>ö</w:t>
      </w:r>
      <w:r w:rsidRPr="008162F2">
        <w:rPr>
          <w:rFonts w:ascii="Century" w:hAnsi="Century"/>
          <w:color w:val="472D2B"/>
          <w:lang w:val="de-DE"/>
        </w:rPr>
        <w:t>sslinge der sich eifrig fortpflanzenden weißen M</w:t>
      </w:r>
      <w:r w:rsidRPr="00E72440">
        <w:rPr>
          <w:rFonts w:ascii="Century" w:hAnsi="Century"/>
          <w:color w:val="472D2B"/>
          <w:lang w:val="de-DE"/>
        </w:rPr>
        <w:t>ä</w:t>
      </w:r>
      <w:r w:rsidRPr="008162F2">
        <w:rPr>
          <w:rFonts w:ascii="Century" w:hAnsi="Century"/>
          <w:color w:val="472D2B"/>
          <w:lang w:val="de-DE"/>
        </w:rPr>
        <w:t xml:space="preserve">nner und jeder, der sich taufen ließ, in Lesen, Rechnen und der christlichen Lehre unterrichtet. </w:t>
      </w:r>
    </w:p>
    <w:p w:rsidR="00E72440" w:rsidRPr="00E72440" w:rsidRDefault="00E72440" w:rsidP="00E72440">
      <w:pPr>
        <w:pStyle w:val="FreeForm"/>
        <w:rPr>
          <w:rFonts w:ascii="Century" w:eastAsia="Verdana" w:hAnsi="Century" w:cs="Verdana"/>
          <w:color w:val="472D2B"/>
          <w:lang w:val="de-DE"/>
        </w:rPr>
      </w:pPr>
    </w:p>
    <w:p w:rsidR="00E72440" w:rsidRPr="00E72440" w:rsidRDefault="00E72440" w:rsidP="00E72440">
      <w:pPr>
        <w:pStyle w:val="FreeForm"/>
        <w:rPr>
          <w:rFonts w:ascii="Century" w:hAnsi="Century"/>
          <w:color w:val="472D2B"/>
          <w:lang w:val="de-DE"/>
        </w:rPr>
      </w:pPr>
      <w:r w:rsidRPr="008162F2">
        <w:rPr>
          <w:rFonts w:ascii="Century" w:hAnsi="Century"/>
          <w:color w:val="472D2B"/>
          <w:lang w:val="de-DE"/>
        </w:rPr>
        <w:t>Ganz im S</w:t>
      </w:r>
      <w:r w:rsidRPr="00E72440">
        <w:rPr>
          <w:rFonts w:ascii="Century" w:hAnsi="Century"/>
          <w:color w:val="472D2B"/>
          <w:lang w:val="de-DE"/>
        </w:rPr>
        <w:t>ü</w:t>
      </w:r>
      <w:r w:rsidRPr="008162F2">
        <w:rPr>
          <w:rFonts w:ascii="Century" w:hAnsi="Century"/>
          <w:color w:val="472D2B"/>
          <w:lang w:val="de-DE"/>
        </w:rPr>
        <w:t>dwesten Ghanas, nahe der heutigen Grenze zur Elfenbeink</w:t>
      </w:r>
      <w:r w:rsidRPr="00E72440">
        <w:rPr>
          <w:rFonts w:ascii="Century" w:hAnsi="Century"/>
          <w:color w:val="472D2B"/>
          <w:lang w:val="de-DE"/>
        </w:rPr>
        <w:t>ü</w:t>
      </w:r>
      <w:r w:rsidRPr="008162F2">
        <w:rPr>
          <w:rFonts w:ascii="Century" w:hAnsi="Century"/>
          <w:color w:val="472D2B"/>
          <w:lang w:val="de-DE"/>
        </w:rPr>
        <w:t>ste, steht ein Fort, das damals als eines luxuri</w:t>
      </w:r>
      <w:r w:rsidRPr="00E72440">
        <w:rPr>
          <w:rFonts w:ascii="Century" w:hAnsi="Century"/>
          <w:color w:val="472D2B"/>
          <w:lang w:val="de-DE"/>
        </w:rPr>
        <w:t>ö</w:t>
      </w:r>
      <w:r w:rsidRPr="008162F2">
        <w:rPr>
          <w:rFonts w:ascii="Century" w:hAnsi="Century"/>
          <w:color w:val="472D2B"/>
          <w:lang w:val="de-DE"/>
        </w:rPr>
        <w:t>sesten an der ganzen K</w:t>
      </w:r>
      <w:r w:rsidRPr="00E72440">
        <w:rPr>
          <w:rFonts w:ascii="Century" w:hAnsi="Century"/>
          <w:color w:val="472D2B"/>
          <w:lang w:val="de-DE"/>
        </w:rPr>
        <w:t>ü</w:t>
      </w:r>
      <w:r w:rsidRPr="008162F2">
        <w:rPr>
          <w:rFonts w:ascii="Century" w:hAnsi="Century"/>
          <w:color w:val="472D2B"/>
          <w:lang w:val="de-DE"/>
        </w:rPr>
        <w:t>ste galt. Es sieht aus wie ein Landsitz und tr</w:t>
      </w:r>
      <w:r w:rsidRPr="00E72440">
        <w:rPr>
          <w:rFonts w:ascii="Century" w:hAnsi="Century"/>
          <w:color w:val="472D2B"/>
          <w:lang w:val="de-DE"/>
        </w:rPr>
        <w:t>ä</w:t>
      </w:r>
      <w:r w:rsidRPr="008162F2">
        <w:rPr>
          <w:rFonts w:ascii="Century" w:hAnsi="Century"/>
          <w:color w:val="472D2B"/>
          <w:lang w:val="de-DE"/>
        </w:rPr>
        <w:t xml:space="preserve">gt einen deutschen Namen: Groß-Friedrichsburg. Auch die preußische Krone wollte teilhaben am Westafrikahandel. 1683 ließ </w:t>
      </w:r>
      <w:r w:rsidRPr="00E72440">
        <w:rPr>
          <w:rFonts w:ascii="Century" w:hAnsi="Century"/>
          <w:color w:val="472D2B"/>
          <w:lang w:val="de-DE"/>
        </w:rPr>
        <w:t>Kurfü</w:t>
      </w:r>
      <w:r w:rsidRPr="008162F2">
        <w:rPr>
          <w:rFonts w:ascii="Century" w:hAnsi="Century"/>
          <w:color w:val="472D2B"/>
          <w:lang w:val="de-DE"/>
        </w:rPr>
        <w:t>rst Friedrich Wilhelm von Brandenburg die Festung Groß-Friedrichsburg bauen, mit einer ger</w:t>
      </w:r>
      <w:r w:rsidRPr="00E72440">
        <w:rPr>
          <w:rFonts w:ascii="Century" w:hAnsi="Century"/>
          <w:color w:val="472D2B"/>
          <w:lang w:val="de-DE"/>
        </w:rPr>
        <w:t>ä</w:t>
      </w:r>
      <w:r w:rsidRPr="008162F2">
        <w:rPr>
          <w:rFonts w:ascii="Century" w:hAnsi="Century"/>
          <w:color w:val="472D2B"/>
          <w:lang w:val="de-DE"/>
        </w:rPr>
        <w:t>umigen evangelischen Kirche. F</w:t>
      </w:r>
      <w:r w:rsidRPr="00E72440">
        <w:rPr>
          <w:rFonts w:ascii="Century" w:hAnsi="Century"/>
          <w:color w:val="472D2B"/>
          <w:lang w:val="de-DE"/>
        </w:rPr>
        <w:t>ü</w:t>
      </w:r>
      <w:r w:rsidRPr="008162F2">
        <w:rPr>
          <w:rFonts w:ascii="Century" w:hAnsi="Century"/>
          <w:color w:val="472D2B"/>
          <w:lang w:val="de-DE"/>
        </w:rPr>
        <w:t>r Burg und Kirche hatten sich die Preußen einen Pachtvertrag mit lokalen H</w:t>
      </w:r>
      <w:r w:rsidRPr="00E72440">
        <w:rPr>
          <w:rFonts w:ascii="Century" w:hAnsi="Century"/>
          <w:color w:val="472D2B"/>
          <w:lang w:val="de-DE"/>
        </w:rPr>
        <w:t>ä</w:t>
      </w:r>
      <w:r w:rsidRPr="008162F2">
        <w:rPr>
          <w:rFonts w:ascii="Century" w:hAnsi="Century"/>
          <w:color w:val="472D2B"/>
          <w:lang w:val="de-DE"/>
        </w:rPr>
        <w:t>uptlingen gesichert. Die Preußen versprachen Schutz - auch vor Sklavenj</w:t>
      </w:r>
      <w:r w:rsidRPr="00E72440">
        <w:rPr>
          <w:rFonts w:ascii="Century" w:hAnsi="Century"/>
          <w:color w:val="472D2B"/>
          <w:lang w:val="de-DE"/>
        </w:rPr>
        <w:t>ä</w:t>
      </w:r>
      <w:r w:rsidRPr="008162F2">
        <w:rPr>
          <w:rFonts w:ascii="Century" w:hAnsi="Century"/>
          <w:color w:val="472D2B"/>
          <w:lang w:val="de-DE"/>
        </w:rPr>
        <w:t>gern - und ließen sich die exklusiven Handelsrechte in dem Gebiet garantieren. Doch Preußen schickte nur wenige Handelsschiffe, blieb Außenseiter im Westafrikagesch</w:t>
      </w:r>
      <w:r w:rsidRPr="00E72440">
        <w:rPr>
          <w:rFonts w:ascii="Century" w:hAnsi="Century"/>
          <w:color w:val="472D2B"/>
          <w:lang w:val="de-DE"/>
        </w:rPr>
        <w:t>ä</w:t>
      </w:r>
      <w:r w:rsidRPr="008162F2">
        <w:rPr>
          <w:rFonts w:ascii="Century" w:hAnsi="Century"/>
          <w:color w:val="472D2B"/>
          <w:lang w:val="de-DE"/>
        </w:rPr>
        <w:t>ft und verkaufte Groß-Friedrichsburg schon 1721 an die Holl</w:t>
      </w:r>
      <w:r w:rsidRPr="00E72440">
        <w:rPr>
          <w:rFonts w:ascii="Century" w:hAnsi="Century"/>
          <w:color w:val="472D2B"/>
          <w:lang w:val="de-DE"/>
        </w:rPr>
        <w:t>änder.</w:t>
      </w:r>
    </w:p>
    <w:p w:rsidR="00E72440" w:rsidRPr="00E72440" w:rsidRDefault="00E72440" w:rsidP="00E72440">
      <w:pPr>
        <w:pStyle w:val="FreeForm"/>
        <w:rPr>
          <w:rFonts w:ascii="Century" w:eastAsia="Verdana" w:hAnsi="Century" w:cs="Verdana"/>
          <w:color w:val="472D2B"/>
          <w:lang w:val="de-DE"/>
        </w:rPr>
      </w:pPr>
    </w:p>
    <w:p w:rsidR="00E72440" w:rsidRDefault="00E72440" w:rsidP="00E72440">
      <w:pPr>
        <w:pStyle w:val="FreeForm"/>
        <w:rPr>
          <w:rFonts w:ascii="Century" w:hAnsi="Century"/>
          <w:color w:val="472D2B"/>
          <w:lang w:val="de-DE"/>
        </w:rPr>
      </w:pPr>
      <w:r w:rsidRPr="008162F2">
        <w:rPr>
          <w:rFonts w:ascii="Century" w:hAnsi="Century"/>
          <w:color w:val="472D2B"/>
          <w:lang w:val="de-DE"/>
        </w:rPr>
        <w:t>4oo Jahre lang waren die Festungen an der Goldk</w:t>
      </w:r>
      <w:r w:rsidRPr="00E72440">
        <w:rPr>
          <w:rFonts w:ascii="Century" w:hAnsi="Century"/>
          <w:color w:val="472D2B"/>
          <w:lang w:val="de-DE"/>
        </w:rPr>
        <w:t>üste fü</w:t>
      </w:r>
      <w:r w:rsidRPr="008162F2">
        <w:rPr>
          <w:rFonts w:ascii="Century" w:hAnsi="Century"/>
          <w:color w:val="472D2B"/>
          <w:lang w:val="de-DE"/>
        </w:rPr>
        <w:t>r die Europ</w:t>
      </w:r>
      <w:r w:rsidRPr="00E72440">
        <w:rPr>
          <w:rFonts w:ascii="Century" w:hAnsi="Century"/>
          <w:color w:val="472D2B"/>
          <w:lang w:val="de-DE"/>
        </w:rPr>
        <w:t>ä</w:t>
      </w:r>
      <w:r w:rsidRPr="008162F2">
        <w:rPr>
          <w:rFonts w:ascii="Century" w:hAnsi="Century"/>
          <w:color w:val="472D2B"/>
          <w:lang w:val="de-DE"/>
        </w:rPr>
        <w:t>er nur einfache Handelsst</w:t>
      </w:r>
      <w:r w:rsidRPr="00E72440">
        <w:rPr>
          <w:rFonts w:ascii="Century" w:hAnsi="Century"/>
          <w:color w:val="472D2B"/>
          <w:lang w:val="de-DE"/>
        </w:rPr>
        <w:t>ützpunkte. Fü</w:t>
      </w:r>
      <w:r w:rsidRPr="008162F2">
        <w:rPr>
          <w:rFonts w:ascii="Century" w:hAnsi="Century"/>
          <w:color w:val="472D2B"/>
          <w:lang w:val="de-DE"/>
        </w:rPr>
        <w:t>r zwei Millionen M</w:t>
      </w:r>
      <w:r w:rsidRPr="00E72440">
        <w:rPr>
          <w:rFonts w:ascii="Century" w:hAnsi="Century"/>
          <w:color w:val="472D2B"/>
          <w:lang w:val="de-DE"/>
        </w:rPr>
        <w:t>ä</w:t>
      </w:r>
      <w:r w:rsidRPr="008162F2">
        <w:rPr>
          <w:rFonts w:ascii="Century" w:hAnsi="Century"/>
          <w:color w:val="472D2B"/>
          <w:lang w:val="de-DE"/>
        </w:rPr>
        <w:t>nner und Frauen waren sie das Tor zur Sklaverei. Nach dem Verbot des Sklavenhandels 1869 legten kaum noch Segler in den H</w:t>
      </w:r>
      <w:r w:rsidRPr="00E72440">
        <w:rPr>
          <w:rFonts w:ascii="Century" w:hAnsi="Century"/>
          <w:color w:val="472D2B"/>
          <w:lang w:val="de-DE"/>
        </w:rPr>
        <w:t>ä</w:t>
      </w:r>
      <w:r w:rsidRPr="008162F2">
        <w:rPr>
          <w:rFonts w:ascii="Century" w:hAnsi="Century"/>
          <w:color w:val="472D2B"/>
          <w:lang w:val="de-DE"/>
        </w:rPr>
        <w:t>fen der Forts an. Die trutzigen Handelsburgen verfielen. Heute sind sie Fremdk</w:t>
      </w:r>
      <w:r w:rsidRPr="00E72440">
        <w:rPr>
          <w:rFonts w:ascii="Century" w:hAnsi="Century"/>
          <w:color w:val="472D2B"/>
          <w:lang w:val="de-DE"/>
        </w:rPr>
        <w:t>ö</w:t>
      </w:r>
      <w:r w:rsidRPr="008162F2">
        <w:rPr>
          <w:rFonts w:ascii="Century" w:hAnsi="Century"/>
          <w:color w:val="472D2B"/>
          <w:lang w:val="de-DE"/>
        </w:rPr>
        <w:t>rper. Sie sind Zeugen eines unmenschlichen Tauschhandels.</w:t>
      </w:r>
    </w:p>
    <w:p w:rsidR="00BE2DEE" w:rsidRPr="00E72440" w:rsidRDefault="00BE2DEE" w:rsidP="00E72440">
      <w:pPr>
        <w:pStyle w:val="FreeForm"/>
        <w:rPr>
          <w:rFonts w:ascii="Century" w:eastAsia="Verdana" w:hAnsi="Century" w:cs="Verdana"/>
          <w:color w:val="472D2B"/>
          <w:lang w:val="de-DE"/>
        </w:rPr>
      </w:pPr>
    </w:p>
    <w:p w:rsidR="00BE2DEE" w:rsidRPr="00BE2DEE" w:rsidRDefault="00BE2DEE" w:rsidP="00BE2DEE">
      <w:pPr>
        <w:pStyle w:val="FreeForm"/>
        <w:rPr>
          <w:rFonts w:ascii="Arial" w:hAnsi="Arial" w:cs="Arial"/>
          <w:b/>
          <w:color w:val="472D2B"/>
          <w:sz w:val="28"/>
          <w:lang w:val="de-DE"/>
        </w:rPr>
      </w:pPr>
      <w:r w:rsidRPr="00BE2DEE">
        <w:rPr>
          <w:rFonts w:ascii="Arial" w:hAnsi="Arial" w:cs="Arial"/>
          <w:b/>
          <w:color w:val="472D2B"/>
          <w:sz w:val="28"/>
          <w:lang w:val="de-DE"/>
        </w:rPr>
        <w:t>Auschwitz</w:t>
      </w:r>
    </w:p>
    <w:p w:rsidR="00BE2DEE" w:rsidRDefault="00BE2DEE" w:rsidP="00E72440">
      <w:pPr>
        <w:pStyle w:val="FreeForm"/>
        <w:rPr>
          <w:rFonts w:ascii="Century" w:hAnsi="Century"/>
          <w:color w:val="472D2B"/>
          <w:lang w:val="de-DE"/>
        </w:rPr>
      </w:pPr>
    </w:p>
    <w:p w:rsidR="00BE2DEE" w:rsidRPr="00BE2DEE" w:rsidRDefault="00BE2DEE" w:rsidP="00BE2DEE">
      <w:pPr>
        <w:pStyle w:val="FreeForm"/>
        <w:rPr>
          <w:rFonts w:ascii="Century" w:hAnsi="Century"/>
          <w:color w:val="472D2B"/>
          <w:lang w:val="de-DE"/>
        </w:rPr>
      </w:pPr>
      <w:r w:rsidRPr="00BE2DEE">
        <w:rPr>
          <w:rFonts w:ascii="Century" w:hAnsi="Century"/>
          <w:color w:val="472D2B"/>
          <w:lang w:val="de-DE"/>
        </w:rPr>
        <w:t>Auschwitz, Oswiecim, - ein Ort in Polen, zwischen Kattowitz und Krakau. Eine Kleinstadt, nahe der Weichsel, ein Industriegebiet, eine Gegend ohne besondere Eigenschaften.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 xml:space="preserve">Auschwitz ein Synonym für das größte aller Verbrechen: die Ermordung der europäischen Juden. Auschwitz markiert einen Zivilisationsbruch. Es erinnert daran, dass mitten im 20. Jahrhundert die Deutschen fähig waren zu einem singulären Verbrechen dem über 5 Millionen Juden zum Opfer fielen. </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Auschwitz, das Stammlager, im Mai 1940 von den Nationalsozialisten eingerichtet in ehemaligen Militärbaracken, ein Konzentrationslager, ein Arbeitslager. Seine Insassen waren fast ausschließlich Polen, politische Häftlinge. Sein Tor trägt die Inschrift Arbeit macht frei. Am 3. September 1941 fand hier der erste Vergasungsversuche statt: 600 sowjetische Gefangene und 259 Gefangene aus der Krankenbracke wurden mit Zyklon B ermordet.</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Auschwitz-Birkenau: der Ort der systematischen Vernichtung, im Herbst 1941 auf Befehl von Himmler erbaut. In Birkenau entstehen vier Gaskammern mit Krematorien. Innerhalb 24 Stunden konnten 4756 Leichen eingeäschert werden. Bei der Ermordung der ungarischen Juden im Sommer 1944 laufen die Krematorien heiß. Vorzeitige Materialermüdung droht. Der Erfurter Firma Topf und Söhne gelingt es bis zum Ende nicht, dieses Problem technisch zu lösen. Die Leichen werden aufgeschichtet und verbrannt. Man schätzt, dass in Auschwitz 1,5 Millionen Juden ermordet wurden. Am 26. November 1944 befielt Himmler die Zerstörung der Krematorien. Am 27. Januar 1945 wird Auschwitz von sowjetischen Soldaten befreit.</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Auschwitz - das lässt sich nicht zeigen. Dieser Name wird umstellt mit der Wiederholung der immergleichen medialen Bilder. Wer kennt sie nicht, die Aufnahmen, die nach der Befreiung gedreht wurden, die Kinder, die den Kameras ihre eintätowierten Nummern zeigen, die Bilder der Krematorien, der Zyklon B - Dosen.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Heute ist Auschwitz eine vielbesuchte Gedenkstätte, ein Ort der Erinnerung. Er trägt die Bürde der Morde. Er ist ein Museum - mit allen Problemen: Wie läßt sich das Undarstellbare museal repräsentieren? Mit Bergen von Schuhen, mit aufgehäuften Haaren, mit den Koffern, auf denen die Namen derer stehen, die dann in die Gaskammern getrieben wurden?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lastRenderedPageBreak/>
        <w:t xml:space="preserve">Der Film "Auschwitz" beginnt in unserer Gegenwart, er zeigt die museale Wirklichkeit durch die Blicke der Besucher. Und er endet damit, dass er die bekannten Fernsehbilder zitiert, ohne sie vollständig zu zeigen. Sie werden gebrochen an den Ruinen der Krematorien in Birkenau. Er versucht dem Stammlager Auschwitz und dem Ort der Vernichtung Birkenau gerecht zu werden, indem er sich ganz auf diese Orte konzentriert, um gleichsam durch sie hindurch zu schauen. </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Der Film verzichtet auf jeden Kommentar. Er zitiert und montiert Aussagen der Auschwitz-Prozesse von 1964.</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Buch und Regie: Frank Hertweck</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Kamera: Gerd Bleichert</w:t>
      </w:r>
    </w:p>
    <w:p w:rsidR="00BE2DEE" w:rsidRDefault="00BE2DEE" w:rsidP="00BE2DEE">
      <w:pPr>
        <w:rPr>
          <w:rFonts w:ascii="Century" w:hAnsi="Century" w:cs="Arial Unicode MS"/>
          <w:color w:val="000000"/>
          <w:lang w:val="de-DE"/>
        </w:rPr>
      </w:pPr>
    </w:p>
    <w:p w:rsidR="00191A20" w:rsidRDefault="00191A20" w:rsidP="00BE2DEE">
      <w:pPr>
        <w:rPr>
          <w:rFonts w:ascii="Century" w:hAnsi="Century" w:cs="Arial Unicode MS"/>
          <w:color w:val="000000"/>
          <w:lang w:val="de-DE"/>
        </w:rPr>
      </w:pPr>
    </w:p>
    <w:p w:rsidR="00E1202A" w:rsidRPr="00BE2DEE" w:rsidRDefault="00E1202A" w:rsidP="00E1202A">
      <w:pPr>
        <w:pStyle w:val="FreeForm"/>
        <w:rPr>
          <w:rFonts w:ascii="Arial" w:hAnsi="Arial" w:cs="Arial"/>
          <w:b/>
          <w:color w:val="472D2B"/>
          <w:sz w:val="28"/>
          <w:lang w:val="de-DE"/>
        </w:rPr>
      </w:pPr>
      <w:r>
        <w:rPr>
          <w:rFonts w:ascii="Arial" w:hAnsi="Arial" w:cs="Arial"/>
          <w:b/>
          <w:color w:val="472D2B"/>
          <w:sz w:val="28"/>
          <w:lang w:val="de-DE"/>
        </w:rPr>
        <w:t>Film Text</w:t>
      </w:r>
    </w:p>
    <w:p w:rsidR="00E1202A" w:rsidRDefault="00E1202A" w:rsidP="00BE2DEE">
      <w:pPr>
        <w:pStyle w:val="FreeForm"/>
        <w:rPr>
          <w:rFonts w:ascii="Century" w:hAnsi="Century"/>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Zitate aus "Der Auschwitzprozess - Eine Dokumentation (Europäische Verlagsanstalt)</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ANMERKUNG: Die Zitate werden abwechselnd von zwei verschiedenen Sprechern gesprochen (Mittermüller und Ponnier)</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hAnsi="Century"/>
          <w:color w:val="472D2B"/>
          <w:lang w:val="de-DE"/>
        </w:rPr>
      </w:pPr>
      <w:r w:rsidRPr="00BE2DEE">
        <w:rPr>
          <w:rFonts w:ascii="Century" w:hAnsi="Century"/>
          <w:color w:val="472D2B"/>
          <w:lang w:val="de-DE"/>
        </w:rPr>
        <w:t>Ich bin Anfang Oktober 1941 mit einem großen Transport russischer Kriegsgefangener nach Auschwitz deportiert worden. Als wir in Auschwitz ankamen, war es noch dunkel. Als es hell wurde, kamen Menschen mit gestreiften Anzügen zu uns, vielleicht 20 Häftlinge, die Hocker bei sich hatten. Sie mussten uns alle Körperhaare scheren. Wir mussten uns auf Befehl von SS-Leuten völlig nackt ausziehen und alles wegwerfen. Je fünf in einer Reihe mussten wir dann in Hockstellung so lange warten, bis 100 fertig waren, dann wurde das Tor geöffnet. Wir gingen durch das Tor, über dem stand: "Arbeit macht frei".</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Andrej Pogoschew, Häftling</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(Ponnier)</w:t>
      </w:r>
    </w:p>
    <w:p w:rsidR="00BE2DEE" w:rsidRPr="00BE2DEE" w:rsidRDefault="00BE2DEE" w:rsidP="00BE2DEE">
      <w:pPr>
        <w:pStyle w:val="FreeForm"/>
        <w:rPr>
          <w:rFonts w:ascii="Century" w:hAnsi="Century"/>
          <w:color w:val="472D2B"/>
          <w:lang w:val="de-DE"/>
        </w:rPr>
      </w:pPr>
      <w:r w:rsidRPr="00BE2DEE">
        <w:rPr>
          <w:rFonts w:ascii="Century" w:hAnsi="Century"/>
          <w:color w:val="472D2B"/>
          <w:lang w:val="de-DE"/>
        </w:rPr>
        <w:t xml:space="preserve">Am schlimmsten war, als man uns einmal rief, im Hof von Block elf Leichen aufzuladen. Ich werde nie vergessen, was ich dort gesehen habe. Es lagen vielleicht 60 Frauen dort. Es waren keine abgezehrten, sondern normal ernährte Frauen. Ihre Brüste waren abgeschnitten, bei sämtlichen Weichteilen, hinten und am Schenkel, waren mit großen Schnitten Stücke von Fleisch herausgeschnitten. Die Kanalisation war völlig verstopft, und wir wateten bis über die Knöchel im Blut. </w:t>
      </w:r>
      <w:r w:rsidRPr="00BE2DEE">
        <w:rPr>
          <w:rFonts w:ascii="Century" w:hAnsi="Century"/>
          <w:color w:val="472D2B"/>
          <w:lang w:val="de-DE"/>
        </w:rPr>
        <w:lastRenderedPageBreak/>
        <w:t>Wir sahen nachher wie Fleischhauer aus. An diesem Tag war ich völlig fertig und konnte nicht essen.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Kazimierz Smolen, Häfling</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hAnsi="Century"/>
          <w:color w:val="472D2B"/>
          <w:lang w:val="de-DE"/>
        </w:rPr>
      </w:pPr>
      <w:r w:rsidRPr="00BE2DEE">
        <w:rPr>
          <w:rFonts w:ascii="Century" w:hAnsi="Century"/>
          <w:color w:val="472D2B"/>
          <w:lang w:val="de-DE"/>
        </w:rPr>
        <w:t>Ich war als Leichenträger eingeteilt. So wurde ich auch Zeuge der ersten Vergasung im Block 11. Wir mussten von dort die Leichen hinaustragen. Es war ein makabres Bild. Ich sah Leute, die in ihren Fäusten ganz fest Haare gehalten haben, die sie sich oder anderen ausgerissen hatten. Ich habe auch Finger gesehen, die ganz zerbissen waren. Die Leichen befanden sich schon zwei Tage im Bunker. Die Haut der Toten blieb uns in Fetzen an den Händen. Es herrschte eine furchtbare Hitze. Dieses Bild kann man nie genau beschreiben oder vergessen.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Dr. Czeslaw Glowacki, Häftling</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hAnsi="Century"/>
          <w:color w:val="472D2B"/>
          <w:lang w:val="de-DE"/>
        </w:rPr>
      </w:pPr>
      <w:r w:rsidRPr="00BE2DEE">
        <w:rPr>
          <w:rFonts w:ascii="Century" w:hAnsi="Century"/>
          <w:color w:val="472D2B"/>
          <w:lang w:val="de-DE"/>
        </w:rPr>
        <w:t>"Hast Du jetzt Lust zu sprechen?" Ich fragte, worüber. Boger, der hinter mir stand, schrie: "Friss!". Es wurde mir ein Stuhl in den Rücken geschlagen, und ich fiel um. Dann musste ich viele Heringe essen. Man stopfte mir alles in den Mund, ich erbrach und musste auch das Erbrochene aufessen. Ich weiß nicht wie, aber ich habe die Heringe aufgegessen. Dann wurde ich - noch immer mit auf dem Rücken gefesselten Händen - in eine Stehzelle gebracht. Meine Hose wurde heruntergelassen, und ein Eimer hineingestellt. In diesen Tagen gab es mehrere Selektionen im Bunker. Man konnte sich an alles gewöhnen, aber nie an diese Selektionen.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Dr. Czeslaw Glowacki, Häftling</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(Ponnier)</w:t>
      </w:r>
    </w:p>
    <w:p w:rsidR="00BE2DEE" w:rsidRPr="00BE2DEE" w:rsidRDefault="00BE2DEE" w:rsidP="00BE2DEE">
      <w:pPr>
        <w:pStyle w:val="FreeForm"/>
        <w:rPr>
          <w:rFonts w:ascii="Century" w:hAnsi="Century"/>
          <w:color w:val="472D2B"/>
          <w:lang w:val="de-DE"/>
        </w:rPr>
      </w:pPr>
      <w:r w:rsidRPr="00BE2DEE">
        <w:rPr>
          <w:rFonts w:ascii="Century" w:hAnsi="Century"/>
          <w:color w:val="472D2B"/>
          <w:lang w:val="de-DE"/>
        </w:rPr>
        <w:t>Wenn ein Transport angemeldet wurde, hat uns der Blockführer geweckt, wir mussten aufstehen und zur Rampe gehen. Es kamen verschieden große Transporte, kleinere mit etwa 700 oder 800 Personen, größere bis zu 3000 Personen. Man hat die Menschen mit guten und schlechten Worten aus den Waggons getrieben. Wir durften unter Todesstrafe nicht mit den Ankommenden reden. Auch die Ankommenden erhielten sofort Sprechverbot, und die SS passte mit Stöcken auf, damit ja niemand redete. Dann wurden die Ankommenden zur Kommission geführt, die selektierte. Einmal wurden 10, ein anderes Mal 20 Prozent der Ankommenden ins Lager geschickt; das variierte sehr stark. Der Rest wurde auf Lastwagen verladen und direkt in die Gaskammern geführt.</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Dr. Rudolf Vrba, Häftling</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lastRenderedPageBreak/>
        <w:t>(Mittermüller)</w:t>
      </w:r>
    </w:p>
    <w:p w:rsidR="00BE2DEE" w:rsidRPr="00BE2DEE" w:rsidRDefault="00BE2DEE" w:rsidP="00BE2DEE">
      <w:pPr>
        <w:pStyle w:val="FreeForm"/>
        <w:rPr>
          <w:rFonts w:ascii="Century" w:hAnsi="Century"/>
          <w:color w:val="472D2B"/>
          <w:lang w:val="de-DE"/>
        </w:rPr>
      </w:pPr>
      <w:r w:rsidRPr="00BE2DEE">
        <w:rPr>
          <w:rFonts w:ascii="Century" w:hAnsi="Century"/>
          <w:color w:val="472D2B"/>
          <w:lang w:val="de-DE"/>
        </w:rPr>
        <w:t>Einmal erlaubte sich ein SS-Mann folgenden Scherz mit uns: Wir mussten alle bei der Latrinengrube antreten. Er befahl uns, in diese hineinzuspringen und sagte: "Wer als letzter hineinspringt, kriegt von mir eine Kugel." Wir sprangen alle in den Kot. Als ich einem alten Mann heraushelfen wollte, schlug der SS-Mann mit der Schaufel auf meine Hände. Den alten Mann hat er dann mit dem Schaufelstiel auf den Kopf geschlagen und ihn untergetaucht, bis er erstickt war. Wie dieser SS-Mann hieß, weiß ich nicht.</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EF309F">
        <w:rPr>
          <w:rFonts w:ascii="Century" w:hAnsi="Century"/>
          <w:color w:val="472D2B"/>
          <w:lang w:val="nl-NL"/>
        </w:rPr>
        <w:t>Willi Leeuwarden, H</w:t>
      </w:r>
      <w:r w:rsidRPr="00BE2DEE">
        <w:rPr>
          <w:rFonts w:ascii="Century" w:hAnsi="Century"/>
          <w:color w:val="472D2B"/>
          <w:lang w:val="de-DE"/>
        </w:rPr>
        <w:t>äftling</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(Ponnier)</w:t>
      </w:r>
    </w:p>
    <w:p w:rsidR="00BE2DEE" w:rsidRPr="00191A20" w:rsidRDefault="00BE2DEE" w:rsidP="00BE2DEE">
      <w:pPr>
        <w:pStyle w:val="FreeForm"/>
        <w:rPr>
          <w:rFonts w:ascii="Century" w:hAnsi="Century"/>
          <w:color w:val="472D2B"/>
          <w:lang w:val="de-DE"/>
        </w:rPr>
      </w:pPr>
      <w:r w:rsidRPr="00BE2DEE">
        <w:rPr>
          <w:rFonts w:ascii="Century" w:hAnsi="Century"/>
          <w:color w:val="472D2B"/>
          <w:lang w:val="de-DE"/>
        </w:rPr>
        <w:t xml:space="preserve">Schon beim Einrollen der Waggons stank der Transport ganz entsetzlich. Das war so schlimm, dass der Lagerarzt, Dr. Mengele, der auf der Rampe stand, die SS sofort zurückziehen ließ. Als wir die Waggontüren öffneten, sahen wir gleich: Alle waren wie Leichen. Sprechen konnte keiner mehr, aber einige atmeten noch. Alle wurden sofort auf Lastwagen verladen und in die Verbrennungsgruben geschüttet. </w:t>
      </w:r>
      <w:r w:rsidRPr="00191A20">
        <w:rPr>
          <w:rFonts w:ascii="Century" w:hAnsi="Century"/>
          <w:color w:val="472D2B"/>
          <w:lang w:val="de-DE"/>
        </w:rPr>
        <w:t>Man hat sie vorher nicht einmal vergast.</w:t>
      </w:r>
    </w:p>
    <w:p w:rsidR="00BE2DEE" w:rsidRPr="00191A20" w:rsidRDefault="00BE2DEE" w:rsidP="00BE2DEE">
      <w:pPr>
        <w:pStyle w:val="FreeForm"/>
        <w:rPr>
          <w:rFonts w:ascii="Century" w:eastAsia="Verdana" w:hAnsi="Century" w:cs="Verdana"/>
          <w:color w:val="472D2B"/>
          <w:lang w:val="de-DE"/>
        </w:rPr>
      </w:pPr>
    </w:p>
    <w:p w:rsidR="00BE2DEE" w:rsidRPr="00191A20" w:rsidRDefault="00BE2DEE" w:rsidP="00BE2DEE">
      <w:pPr>
        <w:pStyle w:val="FreeForm"/>
        <w:rPr>
          <w:rFonts w:ascii="Century" w:eastAsia="Verdana" w:hAnsi="Century" w:cs="Verdana"/>
          <w:color w:val="472D2B"/>
          <w:lang w:val="de-DE"/>
        </w:rPr>
      </w:pPr>
      <w:r w:rsidRPr="00191A20">
        <w:rPr>
          <w:rFonts w:ascii="Century" w:hAnsi="Century"/>
          <w:color w:val="472D2B"/>
          <w:lang w:val="de-DE"/>
        </w:rPr>
        <w:t>Arie Fuks, Häftling</w:t>
      </w:r>
    </w:p>
    <w:p w:rsidR="00BE2DEE" w:rsidRPr="00191A20"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hAnsi="Century"/>
          <w:color w:val="472D2B"/>
          <w:lang w:val="de-DE"/>
        </w:rPr>
      </w:pPr>
      <w:r w:rsidRPr="00BE2DEE">
        <w:rPr>
          <w:rFonts w:ascii="Century" w:hAnsi="Century"/>
          <w:color w:val="472D2B"/>
          <w:lang w:val="de-DE"/>
        </w:rPr>
        <w:t>Wir fuhren in alle Lager, auch öfters zum Krematorium, dort holten wir Asche und bestreuten mit ihr die vereisten Wege. Auch haben wir von den Krematorien Holz geholt und in das Lager für die normale Heizung gebracht. Wenn wir draußen waren, und gerade keine Menschen in den Gaskammern gewesen sind, erlaubte uns der Capo, uns in der Gaskammer zu wärmen, wenn wir mit der Arbeit fertig waren.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Jehuda Bacon, Häftling</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(Ponnier)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 jedem Transport kam ein Rot-Kreuz-Wagen, und immer war auch ein Arzt dabei. Im Auto war Zyklon-B. Das wurde herausgenommen.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Wie viele Menschen gingen in eine Gaskammer?</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(Ponnier)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Ungefähr 3000 auf einmal. Der Auskleideraum war nicht so groß. Darum kamen die ersten, wenn sie sich ausgekleidet hatten, in die Gaskammer und haben dort gewartet, bis sich die anderen fertig ausgekleidet hatten. Es konnte manchmal zwei Stunden dauern, bis die Gaskammer voll war.</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lastRenderedPageBreak/>
        <w:t>(Mittermüller)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Haben sich Opfer gewehrt?</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(Ponnier)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Ja, solche, die gewusst haben, wohin es ging. Die sich gewehrt haben, wurden mit Gewalt hineingeworfen.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War kein Geruch in der Gaskammer bemerkbar?</w:t>
      </w:r>
    </w:p>
    <w:p w:rsidR="00BE2DEE" w:rsidRPr="00BE2DEE" w:rsidRDefault="00BE2DEE" w:rsidP="00BE2DEE">
      <w:pPr>
        <w:pStyle w:val="FreeForm"/>
        <w:rPr>
          <w:rFonts w:ascii="Century" w:eastAsia="Verdana" w:hAnsi="Century" w:cs="Verdana"/>
          <w:color w:val="472D2B"/>
          <w:lang w:val="de-DE"/>
        </w:rPr>
      </w:pPr>
    </w:p>
    <w:p w:rsidR="00BE2DEE" w:rsidRPr="00191A20" w:rsidRDefault="00BE2DEE" w:rsidP="00BE2DEE">
      <w:pPr>
        <w:pStyle w:val="FreeForm"/>
        <w:rPr>
          <w:rFonts w:ascii="Century" w:eastAsia="Verdana" w:hAnsi="Century" w:cs="Verdana"/>
          <w:color w:val="472D2B"/>
          <w:lang w:val="de-DE"/>
        </w:rPr>
      </w:pPr>
      <w:r w:rsidRPr="00191A20">
        <w:rPr>
          <w:rFonts w:ascii="Century" w:hAnsi="Century"/>
          <w:color w:val="472D2B"/>
          <w:lang w:val="de-DE"/>
        </w:rPr>
        <w:t>(Ponnier)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Es war eine Entlüftung angebracht. Ventilatoren befanden sich in den Seitenwä</w:t>
      </w:r>
      <w:r w:rsidRPr="00EF309F">
        <w:rPr>
          <w:rFonts w:ascii="Century" w:hAnsi="Century"/>
          <w:color w:val="472D2B"/>
          <w:lang w:val="nl-NL"/>
        </w:rPr>
        <w:t>nden.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Wie ging die Vergasung vor sich?</w:t>
      </w:r>
    </w:p>
    <w:p w:rsidR="00BE2DEE" w:rsidRPr="00BE2DEE" w:rsidRDefault="00BE2DEE" w:rsidP="00BE2DEE">
      <w:pPr>
        <w:pStyle w:val="FreeForm"/>
        <w:rPr>
          <w:rFonts w:ascii="Century" w:eastAsia="Verdana" w:hAnsi="Century" w:cs="Verdana"/>
          <w:color w:val="472D2B"/>
          <w:lang w:val="de-DE"/>
        </w:rPr>
      </w:pPr>
    </w:p>
    <w:p w:rsidR="00BE2DEE" w:rsidRPr="00191A20" w:rsidRDefault="00BE2DEE" w:rsidP="00BE2DEE">
      <w:pPr>
        <w:pStyle w:val="FreeForm"/>
        <w:rPr>
          <w:rFonts w:ascii="Century" w:eastAsia="Verdana" w:hAnsi="Century" w:cs="Verdana"/>
          <w:color w:val="472D2B"/>
          <w:lang w:val="de-DE"/>
        </w:rPr>
      </w:pPr>
      <w:r w:rsidRPr="00191A20">
        <w:rPr>
          <w:rFonts w:ascii="Century" w:hAnsi="Century"/>
          <w:color w:val="472D2B"/>
          <w:lang w:val="de-DE"/>
        </w:rPr>
        <w:t>(Ponnier)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Die SS hatte die Türen verschlossen. Oben ist einer aufs Dach hinaufgegangen, dort waren zwei Stutzen, in die hat er Zyklon hineingeworfen, und dann die Öffnungen mit einem Betondeckel zugedeckt.</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War ein Arzt dabei?</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(Ponnier)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Ja, ein Arzt gab den Befehl der Öffnung. Wenn die Gaskammer ganz voll war, dauerte es kürzere Zeit, wenn sie nicht voll war, dauerte es länger, bis alle tot waren. Es dauerte von fünf bis sieben Minuten bis vielleicht 20 Minuten, dann wurde die Gaskammer geöffnet, und die Entlüftung eingeschaltet. Der Arzt hat hineingeschaut.</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Kam es vor, dass Menschen nicht tot waren?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(Ponnier)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Ja, es gab viele solcher Fälle. Diese Menschen wurden dann erschossen.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Wie wurden die Kinder in die Gaskammer gebracht?</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(Ponnier)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lastRenderedPageBreak/>
        <w:t>Manchmal wurden sie über die Köpfe derer geworfen, die in der Gaskammer aneinandergedrängt standen. Einmal sah ich, wie ein SS-Mann einem Kind ein Bonbon gab, dann warf er das Kind vor der Mutter an die Wand.</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Wurden diejenigen, die für den Gastod ausgesucht waren, mit Lastwagen zum Krematorium geführt oder sind sie zu Fuß gegangen?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(Ponnier)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 Lastwagen wurden nur diejenigen hingeführt, die selbst nicht mehr gehen konnten. Der Lastwagen wurde vor dem Krematorium gekippt, und die SS hat denen auf die Hände geschossen, die sich am Rand festhielten.</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(Mittermüller)</w:t>
      </w: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Konnten immer alle Leichen in den Öfen der Krematorien verbrannt werden?</w:t>
      </w:r>
    </w:p>
    <w:p w:rsidR="00BE2DEE" w:rsidRPr="00BE2DEE" w:rsidRDefault="00BE2DEE" w:rsidP="00BE2DEE">
      <w:pPr>
        <w:pStyle w:val="FreeForm"/>
        <w:rPr>
          <w:rFonts w:ascii="Century" w:eastAsia="Verdana" w:hAnsi="Century" w:cs="Verdana"/>
          <w:color w:val="472D2B"/>
          <w:lang w:val="de-DE"/>
        </w:rPr>
      </w:pPr>
    </w:p>
    <w:p w:rsidR="00BE2DEE" w:rsidRPr="00191A20" w:rsidRDefault="00BE2DEE" w:rsidP="00BE2DEE">
      <w:pPr>
        <w:pStyle w:val="FreeForm"/>
        <w:rPr>
          <w:rFonts w:ascii="Century" w:eastAsia="Verdana" w:hAnsi="Century" w:cs="Verdana"/>
          <w:color w:val="472D2B"/>
          <w:lang w:val="de-DE"/>
        </w:rPr>
      </w:pPr>
      <w:r w:rsidRPr="00191A20">
        <w:rPr>
          <w:rFonts w:ascii="Century" w:hAnsi="Century"/>
          <w:color w:val="472D2B"/>
          <w:lang w:val="de-DE"/>
        </w:rPr>
        <w:t>(Ponnier)</w:t>
      </w:r>
    </w:p>
    <w:p w:rsidR="00BE2DEE" w:rsidRPr="00BE2DEE" w:rsidRDefault="00BE2DEE" w:rsidP="00BE2DEE">
      <w:pPr>
        <w:pStyle w:val="FreeForm"/>
        <w:rPr>
          <w:rFonts w:ascii="Century" w:hAnsi="Century"/>
          <w:color w:val="472D2B"/>
          <w:lang w:val="de-DE"/>
        </w:rPr>
      </w:pPr>
      <w:r w:rsidRPr="00BE2DEE">
        <w:rPr>
          <w:rFonts w:ascii="Century" w:hAnsi="Century"/>
          <w:color w:val="472D2B"/>
          <w:lang w:val="de-DE"/>
        </w:rPr>
        <w:t>Wenn viele Transporte kamen, wurden die Leichen auf Haufen gestapelt, damit die Gaskammer frei wird, weil die Öfen nicht nachkamen. Dann schwollen die Leichen durch das lange Liegen an. Beim Krematorium II gab es keine Gruben, wo verbrannt wurde, ich habe aber gehört, dass beim Krematorium IV im Freien verbrannt worden ist.</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Dov Paisikovic, Häftling</w:t>
      </w:r>
    </w:p>
    <w:p w:rsidR="00BE2DEE" w:rsidRPr="00BE2DEE" w:rsidRDefault="00BE2DEE" w:rsidP="00BE2DEE">
      <w:pPr>
        <w:pStyle w:val="FreeForm"/>
        <w:rPr>
          <w:rFonts w:ascii="Century" w:eastAsia="Verdana" w:hAnsi="Century" w:cs="Verdana"/>
          <w:color w:val="472D2B"/>
          <w:lang w:val="de-DE"/>
        </w:rPr>
      </w:pPr>
    </w:p>
    <w:p w:rsidR="00BE2DEE" w:rsidRPr="00BE2DEE" w:rsidRDefault="00BE2DEE" w:rsidP="00BE2DEE">
      <w:pPr>
        <w:pStyle w:val="FreeForm"/>
        <w:rPr>
          <w:rFonts w:ascii="Century" w:eastAsia="Verdana" w:hAnsi="Century" w:cs="Verdana"/>
          <w:color w:val="472D2B"/>
          <w:lang w:val="de-DE"/>
        </w:rPr>
      </w:pPr>
      <w:r w:rsidRPr="00BE2DEE">
        <w:rPr>
          <w:rFonts w:ascii="Century" w:hAnsi="Century"/>
          <w:color w:val="472D2B"/>
          <w:lang w:val="de-DE"/>
        </w:rPr>
        <w:t>Buch und Regie: Frank Hertweck</w:t>
      </w:r>
    </w:p>
    <w:p w:rsidR="00BE2DEE" w:rsidRPr="00BE2DEE" w:rsidRDefault="00BE2DEE" w:rsidP="00BE2DEE">
      <w:pPr>
        <w:pStyle w:val="FreeForm"/>
        <w:rPr>
          <w:rFonts w:ascii="Century" w:eastAsia="Times" w:hAnsi="Century" w:cs="Times"/>
          <w:color w:val="472D2B"/>
          <w:lang w:val="de-DE"/>
        </w:rPr>
      </w:pPr>
    </w:p>
    <w:p w:rsidR="00BE2DEE" w:rsidRPr="00BE2DEE" w:rsidRDefault="00BE2DEE" w:rsidP="00BE2DEE">
      <w:pPr>
        <w:pStyle w:val="FreeForm"/>
        <w:rPr>
          <w:rFonts w:ascii="Century" w:eastAsia="Times" w:hAnsi="Century" w:cs="Times"/>
          <w:color w:val="472D2B"/>
          <w:lang w:val="de-DE"/>
        </w:rPr>
      </w:pPr>
    </w:p>
    <w:p w:rsidR="00BE2DEE" w:rsidRPr="00BE2DEE" w:rsidRDefault="00BE2DEE" w:rsidP="00BE2DEE">
      <w:pPr>
        <w:pStyle w:val="FreeForm"/>
        <w:rPr>
          <w:rFonts w:ascii="Century" w:hAnsi="Century"/>
          <w:lang w:val="de-DE"/>
        </w:rPr>
      </w:pPr>
    </w:p>
    <w:p w:rsidR="00BE2DEE" w:rsidRPr="00BE2DEE" w:rsidRDefault="00BE2DEE" w:rsidP="00BE2DEE">
      <w:pPr>
        <w:pStyle w:val="FreeForm"/>
        <w:rPr>
          <w:rFonts w:ascii="Century" w:hAnsi="Century"/>
          <w:lang w:val="de-DE"/>
        </w:rPr>
      </w:pPr>
    </w:p>
    <w:p w:rsidR="00BE2DEE" w:rsidRPr="00BE2DEE" w:rsidRDefault="00BE2DEE" w:rsidP="00E72440">
      <w:pPr>
        <w:pStyle w:val="FreeForm"/>
        <w:rPr>
          <w:rFonts w:ascii="Century" w:hAnsi="Century"/>
          <w:lang w:val="de-DE"/>
        </w:rPr>
      </w:pPr>
    </w:p>
    <w:p w:rsidR="00A4182B" w:rsidRPr="00584BC9" w:rsidRDefault="00A4182B">
      <w:pPr>
        <w:pStyle w:val="FreeForm"/>
        <w:rPr>
          <w:rFonts w:ascii="Century" w:eastAsia="Verdana" w:hAnsi="Century" w:cs="Verdana"/>
          <w:color w:val="472D2B"/>
          <w:lang w:val="de-DE"/>
        </w:rPr>
      </w:pPr>
    </w:p>
    <w:sectPr w:rsidR="00A4182B" w:rsidRPr="00584BC9" w:rsidSect="00A4182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0FC" w:rsidRDefault="00B960FC" w:rsidP="00A4182B">
      <w:r>
        <w:separator/>
      </w:r>
    </w:p>
  </w:endnote>
  <w:endnote w:type="continuationSeparator" w:id="0">
    <w:p w:rsidR="00B960FC" w:rsidRDefault="00B960FC" w:rsidP="00A41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EE" w:rsidRPr="00BE2DEE" w:rsidRDefault="00BE2DEE" w:rsidP="00BE2DEE">
    <w:pPr>
      <w:pStyle w:val="FreeForm"/>
      <w:rPr>
        <w:rFonts w:ascii="Arial" w:hAnsi="Arial" w:cs="Arial"/>
        <w:b/>
        <w:color w:val="472D2B"/>
        <w:sz w:val="28"/>
        <w:lang w:val="de-DE"/>
      </w:rPr>
    </w:pPr>
  </w:p>
  <w:p w:rsidR="00BE2DEE" w:rsidRPr="00BE2DEE" w:rsidRDefault="00BE2DEE">
    <w:pPr>
      <w:pStyle w:val="Footer"/>
      <w:pBdr>
        <w:top w:val="thinThickSmallGap" w:sz="24" w:space="1" w:color="0B7366" w:themeColor="accent2" w:themeShade="7F"/>
      </w:pBdr>
      <w:rPr>
        <w:rFonts w:asciiTheme="majorHAnsi" w:hAnsiTheme="majorHAnsi"/>
        <w:lang w:val="de-DE"/>
      </w:rPr>
    </w:pPr>
    <w:r w:rsidRPr="00BE2DEE">
      <w:rPr>
        <w:rFonts w:ascii="Arial" w:hAnsi="Arial" w:cs="Arial"/>
        <w:b/>
        <w:color w:val="472D2B"/>
        <w:sz w:val="28"/>
        <w:lang w:val="de-DE"/>
      </w:rPr>
      <w:t>Accra, Ghana und Auschwitz</w:t>
    </w:r>
    <w:r>
      <w:rPr>
        <w:rFonts w:ascii="Arial" w:hAnsi="Arial" w:cs="Arial"/>
        <w:b/>
        <w:color w:val="472D2B"/>
        <w:sz w:val="28"/>
        <w:lang w:val="de-DE"/>
      </w:rPr>
      <w:t xml:space="preserve"> </w:t>
    </w:r>
    <w:r>
      <w:rPr>
        <w:rFonts w:asciiTheme="majorHAnsi" w:hAnsiTheme="majorHAnsi"/>
      </w:rPr>
      <w:ptab w:relativeTo="margin" w:alignment="right" w:leader="none"/>
    </w:r>
    <w:r>
      <w:rPr>
        <w:rFonts w:asciiTheme="majorHAnsi" w:hAnsiTheme="majorHAnsi"/>
        <w:lang w:val="de-DE"/>
      </w:rPr>
      <w:t>Seite</w:t>
    </w:r>
    <w:r w:rsidRPr="00BE2DEE">
      <w:rPr>
        <w:rFonts w:asciiTheme="majorHAnsi" w:hAnsiTheme="majorHAnsi"/>
        <w:lang w:val="de-DE"/>
      </w:rPr>
      <w:t xml:space="preserve"> </w:t>
    </w:r>
    <w:r w:rsidR="00830EA7">
      <w:fldChar w:fldCharType="begin"/>
    </w:r>
    <w:r w:rsidRPr="00BE2DEE">
      <w:rPr>
        <w:lang w:val="de-DE"/>
      </w:rPr>
      <w:instrText xml:space="preserve"> PAGE   \* MERGEFORMAT </w:instrText>
    </w:r>
    <w:r w:rsidR="00830EA7">
      <w:fldChar w:fldCharType="separate"/>
    </w:r>
    <w:r w:rsidR="00191A20" w:rsidRPr="00191A20">
      <w:rPr>
        <w:rFonts w:asciiTheme="majorHAnsi" w:hAnsiTheme="majorHAnsi"/>
        <w:noProof/>
        <w:lang w:val="de-DE"/>
      </w:rPr>
      <w:t>9</w:t>
    </w:r>
    <w:r w:rsidR="00830EA7">
      <w:fldChar w:fldCharType="end"/>
    </w:r>
  </w:p>
  <w:p w:rsidR="00BE2DEE" w:rsidRPr="00BE2DEE" w:rsidRDefault="00BE2DEE">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0FC" w:rsidRDefault="00B960FC" w:rsidP="00A4182B">
      <w:r>
        <w:separator/>
      </w:r>
    </w:p>
  </w:footnote>
  <w:footnote w:type="continuationSeparator" w:id="0">
    <w:p w:rsidR="00B960FC" w:rsidRDefault="00B960FC" w:rsidP="00A41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EE" w:rsidRDefault="00E1162A" w:rsidP="00BE2DEE">
    <w:pPr>
      <w:pStyle w:val="Header"/>
      <w:jc w:val="right"/>
    </w:pPr>
    <w:r>
      <w:t>10:15AM</w:t>
    </w:r>
    <w:r w:rsidR="00BE2DEE">
      <w:t xml:space="preserve"> </w:t>
    </w:r>
    <w:r>
      <w:t xml:space="preserve"> </w:t>
    </w:r>
    <w:r w:rsidR="00BE2DEE">
      <w:t>Woche 9</w:t>
    </w:r>
  </w:p>
  <w:p w:rsidR="00A4182B" w:rsidRDefault="00A4182B" w:rsidP="00584BC9">
    <w:pPr>
      <w:pStyle w:val="HeaderFooter"/>
      <w:tabs>
        <w:tab w:val="clear" w:pos="9360"/>
        <w:tab w:val="left" w:pos="7801"/>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A4182B"/>
    <w:rsid w:val="00191A20"/>
    <w:rsid w:val="002D0761"/>
    <w:rsid w:val="00584BC9"/>
    <w:rsid w:val="006A7E73"/>
    <w:rsid w:val="00830EA7"/>
    <w:rsid w:val="00A4182B"/>
    <w:rsid w:val="00B960FC"/>
    <w:rsid w:val="00BE2DEE"/>
    <w:rsid w:val="00E1162A"/>
    <w:rsid w:val="00E1202A"/>
    <w:rsid w:val="00E72440"/>
    <w:rsid w:val="00FD0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18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182B"/>
    <w:rPr>
      <w:u w:val="single"/>
    </w:rPr>
  </w:style>
  <w:style w:type="paragraph" w:customStyle="1" w:styleId="HeaderFooter">
    <w:name w:val="Header &amp; Footer"/>
    <w:rsid w:val="00A4182B"/>
    <w:pPr>
      <w:tabs>
        <w:tab w:val="right" w:pos="9360"/>
      </w:tabs>
    </w:pPr>
    <w:rPr>
      <w:rFonts w:ascii="Helvetica" w:hAnsi="Helvetica" w:cs="Arial Unicode MS"/>
      <w:color w:val="000000"/>
    </w:rPr>
  </w:style>
  <w:style w:type="paragraph" w:customStyle="1" w:styleId="Body">
    <w:name w:val="Body"/>
    <w:rsid w:val="00A4182B"/>
    <w:rPr>
      <w:rFonts w:ascii="Helvetica" w:hAnsi="Helvetica" w:cs="Arial Unicode MS"/>
      <w:color w:val="000000"/>
      <w:sz w:val="24"/>
      <w:szCs w:val="24"/>
    </w:rPr>
  </w:style>
  <w:style w:type="paragraph" w:customStyle="1" w:styleId="FreeForm">
    <w:name w:val="Free Form"/>
    <w:rsid w:val="00A4182B"/>
    <w:rPr>
      <w:rFonts w:ascii="Helvetica" w:hAnsi="Helvetica" w:cs="Arial Unicode MS"/>
      <w:color w:val="000000"/>
      <w:sz w:val="24"/>
      <w:szCs w:val="24"/>
    </w:rPr>
  </w:style>
  <w:style w:type="paragraph" w:styleId="Header">
    <w:name w:val="header"/>
    <w:basedOn w:val="Normal"/>
    <w:link w:val="HeaderChar"/>
    <w:uiPriority w:val="99"/>
    <w:unhideWhenUsed/>
    <w:rsid w:val="00584BC9"/>
    <w:pPr>
      <w:tabs>
        <w:tab w:val="center" w:pos="4680"/>
        <w:tab w:val="right" w:pos="9360"/>
      </w:tabs>
    </w:pPr>
  </w:style>
  <w:style w:type="character" w:customStyle="1" w:styleId="HeaderChar">
    <w:name w:val="Header Char"/>
    <w:basedOn w:val="DefaultParagraphFont"/>
    <w:link w:val="Header"/>
    <w:uiPriority w:val="99"/>
    <w:rsid w:val="00584BC9"/>
    <w:rPr>
      <w:sz w:val="24"/>
      <w:szCs w:val="24"/>
    </w:rPr>
  </w:style>
  <w:style w:type="paragraph" w:styleId="Footer">
    <w:name w:val="footer"/>
    <w:basedOn w:val="Normal"/>
    <w:link w:val="FooterChar"/>
    <w:uiPriority w:val="99"/>
    <w:unhideWhenUsed/>
    <w:rsid w:val="00584BC9"/>
    <w:pPr>
      <w:tabs>
        <w:tab w:val="center" w:pos="4680"/>
        <w:tab w:val="right" w:pos="9360"/>
      </w:tabs>
    </w:pPr>
  </w:style>
  <w:style w:type="character" w:customStyle="1" w:styleId="FooterChar">
    <w:name w:val="Footer Char"/>
    <w:basedOn w:val="DefaultParagraphFont"/>
    <w:link w:val="Footer"/>
    <w:uiPriority w:val="99"/>
    <w:rsid w:val="00584BC9"/>
    <w:rPr>
      <w:sz w:val="24"/>
      <w:szCs w:val="24"/>
    </w:rPr>
  </w:style>
  <w:style w:type="paragraph" w:styleId="BalloonText">
    <w:name w:val="Balloon Text"/>
    <w:basedOn w:val="Normal"/>
    <w:link w:val="BalloonTextChar"/>
    <w:uiPriority w:val="99"/>
    <w:semiHidden/>
    <w:unhideWhenUsed/>
    <w:rsid w:val="00BE2DEE"/>
    <w:rPr>
      <w:rFonts w:ascii="Tahoma" w:hAnsi="Tahoma" w:cs="Tahoma"/>
      <w:sz w:val="16"/>
      <w:szCs w:val="16"/>
    </w:rPr>
  </w:style>
  <w:style w:type="character" w:customStyle="1" w:styleId="BalloonTextChar">
    <w:name w:val="Balloon Text Char"/>
    <w:basedOn w:val="DefaultParagraphFont"/>
    <w:link w:val="BalloonText"/>
    <w:uiPriority w:val="99"/>
    <w:semiHidden/>
    <w:rsid w:val="00BE2D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7</cp:revision>
  <dcterms:created xsi:type="dcterms:W3CDTF">2017-12-19T20:02:00Z</dcterms:created>
  <dcterms:modified xsi:type="dcterms:W3CDTF">2018-01-08T23:05:00Z</dcterms:modified>
</cp:coreProperties>
</file>