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E6" w:rsidRDefault="009B5743" w:rsidP="009B57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 xml:space="preserve">1. 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„Zwei Dinge sollen Kinder von ihren Eltern bekommen: Wurzeln und Flügel.“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>(Goethe)</w:t>
      </w:r>
    </w:p>
    <w:p w:rsidR="009B5743" w:rsidRPr="009B5743" w:rsidRDefault="009B5743" w:rsidP="009B57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 xml:space="preserve">2.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>"Gib jedem Tag die Chance, der sch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önste deines Lebens zu werden." 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>(Mark Twain)</w:t>
      </w:r>
    </w:p>
    <w:p w:rsidR="009B5743" w:rsidRPr="009B5743" w:rsidRDefault="009B5743" w:rsidP="009B57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3.</w:t>
      </w:r>
      <w:r>
        <w:rPr>
          <w:lang w:val="de-DE"/>
        </w:rPr>
        <w:t xml:space="preserve"> 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>"Einem Menschen seine Menschenrechte verweigern bedeutet, ihn in seiner Menschlichkeit zu missachten." (Nelson Mandela)</w:t>
      </w:r>
    </w:p>
    <w:p w:rsidR="009B5743" w:rsidRPr="009B5743" w:rsidRDefault="009B5743" w:rsidP="009B57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4.</w:t>
      </w:r>
      <w:r>
        <w:rPr>
          <w:lang w:val="de-DE"/>
        </w:rPr>
        <w:t xml:space="preserve">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"Ausländerfeindlichkeit finde ich geradezu widerlich! Wenn ich jünger wäre, wurde ich mich politisch einmischen.“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>(Astrid Lindgren)</w:t>
      </w:r>
    </w:p>
    <w:p w:rsidR="009B5743" w:rsidRPr="00F5126A" w:rsidRDefault="009B5743" w:rsidP="009B57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5.</w:t>
      </w:r>
      <w:r>
        <w:rPr>
          <w:lang w:val="de-DE"/>
        </w:rPr>
        <w:t xml:space="preserve">  </w:t>
      </w:r>
      <w:r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"Es gibt keinen Weg zum Frieden, denn Frieden ist der Weg." (Mahatma Gandhi)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6.</w:t>
      </w:r>
      <w:r>
        <w:rPr>
          <w:lang w:val="de-DE"/>
        </w:rPr>
        <w:t xml:space="preserve"> </w:t>
      </w:r>
      <w:r w:rsidR="00AE2CE1">
        <w:rPr>
          <w:lang w:val="de-DE"/>
        </w:rPr>
        <w:t xml:space="preserve">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Unzufriedenheit ist der erste Schritt zum Erfolg. </w:t>
      </w:r>
      <w:r w:rsidR="00AE2CE1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(Oscar Wilde)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7.</w:t>
      </w:r>
      <w:r w:rsidR="00AE2CE1">
        <w:rPr>
          <w:lang w:val="de-DE"/>
        </w:rPr>
        <w:t xml:space="preserve"> 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„Man muss das Unmögliche versuchen, um das Mögliche zu erreichen.“ (Hermann Hesse)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8.</w:t>
      </w:r>
      <w:r w:rsidR="00AE2CE1">
        <w:rPr>
          <w:lang w:val="de-DE"/>
        </w:rPr>
        <w:t xml:space="preserve"> 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„Versuche nicht, ein erfolgreicher, sondern ein wertvoller Mensch zu werden.“ </w:t>
      </w:r>
      <w:r w:rsidR="00AE2CE1">
        <w:rPr>
          <w:rFonts w:ascii="Times New Roman" w:eastAsia="Times New Roman" w:hAnsi="Times New Roman"/>
          <w:sz w:val="24"/>
          <w:szCs w:val="24"/>
          <w:lang w:val="de-DE"/>
        </w:rPr>
        <w:t xml:space="preserve">(Albert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Einstein)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9.</w:t>
      </w:r>
      <w:r w:rsidR="00AE2CE1">
        <w:rPr>
          <w:lang w:val="de-DE"/>
        </w:rPr>
        <w:t xml:space="preserve"> 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"Erinnere dich an die Vergangenheit, träume von der Zukunft, aber lebe heute!" (Søren Kierkegaard)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10.</w:t>
      </w:r>
      <w:r w:rsidR="00AE2CE1">
        <w:rPr>
          <w:lang w:val="de-DE"/>
        </w:rPr>
        <w:t xml:space="preserve"> 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"Wenn du die Menschen verurteilst, hast du keine Zeit, sie zu lieben.“ (Mutter Teresa)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9B5743">
        <w:rPr>
          <w:lang w:val="de-DE"/>
        </w:rPr>
        <w:t>11.</w:t>
      </w:r>
      <w:r w:rsidR="00AE2CE1" w:rsidRPr="00AE2CE1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„Freiheit ist das Recht, anderen zu sagen, was sie nicht hören wollen.“ (George Orwell) </w:t>
      </w:r>
    </w:p>
    <w:p w:rsidR="00AE2CE1" w:rsidRPr="00F5126A" w:rsidRDefault="009B5743" w:rsidP="00AE2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AE2CE1">
        <w:rPr>
          <w:lang w:val="de-DE"/>
        </w:rPr>
        <w:t xml:space="preserve">12. </w:t>
      </w:r>
      <w:r w:rsidR="00AE2CE1">
        <w:rPr>
          <w:lang w:val="de-DE"/>
        </w:rPr>
        <w:t xml:space="preserve">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"Wenn alles verloren ist, bleibt noch die Zukunft." </w:t>
      </w:r>
      <w:r w:rsidR="00AE2CE1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AE2CE1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(David Bowie) </w:t>
      </w:r>
    </w:p>
    <w:p w:rsidR="007866F8" w:rsidRPr="00F5126A" w:rsidRDefault="009B5743" w:rsidP="007866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AE2CE1">
        <w:rPr>
          <w:lang w:val="de-DE"/>
        </w:rPr>
        <w:t>13.</w:t>
      </w:r>
      <w:r w:rsidR="007866F8">
        <w:rPr>
          <w:lang w:val="de-DE"/>
        </w:rPr>
        <w:t xml:space="preserve"> </w:t>
      </w:r>
      <w:r w:rsidR="007866F8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„Manchen Schatz findet man nur, wenn man nicht nach ihm sucht.“ </w:t>
      </w:r>
      <w:r w:rsidR="007866F8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7866F8" w:rsidRPr="00F5126A">
        <w:rPr>
          <w:rFonts w:ascii="Times New Roman" w:eastAsia="Times New Roman" w:hAnsi="Times New Roman"/>
          <w:sz w:val="24"/>
          <w:szCs w:val="24"/>
          <w:lang w:val="de-DE"/>
        </w:rPr>
        <w:t xml:space="preserve">(Bob Dylan) </w:t>
      </w:r>
    </w:p>
    <w:p w:rsidR="009B5743" w:rsidRPr="00AE2CE1" w:rsidRDefault="009B5743">
      <w:pPr>
        <w:rPr>
          <w:lang w:val="de-DE"/>
        </w:rPr>
      </w:pPr>
    </w:p>
    <w:p w:rsidR="009B5743" w:rsidRPr="00AE2CE1" w:rsidRDefault="009B5743">
      <w:pPr>
        <w:rPr>
          <w:lang w:val="de-DE"/>
        </w:rPr>
      </w:pPr>
      <w:r w:rsidRPr="00AE2CE1">
        <w:rPr>
          <w:lang w:val="de-DE"/>
        </w:rPr>
        <w:t xml:space="preserve"> </w:t>
      </w:r>
    </w:p>
    <w:sectPr w:rsidR="009B5743" w:rsidRPr="00AE2CE1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5743"/>
    <w:rsid w:val="006378E6"/>
    <w:rsid w:val="00674804"/>
    <w:rsid w:val="007866F8"/>
    <w:rsid w:val="00960E39"/>
    <w:rsid w:val="009B5743"/>
    <w:rsid w:val="00A37780"/>
    <w:rsid w:val="00AE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2019-08-31T01:52:00Z</dcterms:created>
  <dcterms:modified xsi:type="dcterms:W3CDTF">2019-08-31T02:15:00Z</dcterms:modified>
</cp:coreProperties>
</file>