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874B0" w14:textId="77777777" w:rsidR="00822498" w:rsidRDefault="008E2D2C" w:rsidP="00DF4EB2">
      <w:pPr>
        <w:jc w:val="center"/>
      </w:pPr>
      <w:r>
        <w:t>KAAP 602</w:t>
      </w:r>
    </w:p>
    <w:p w14:paraId="1A116040" w14:textId="77777777" w:rsidR="008E2D2C" w:rsidRDefault="008E2D2C" w:rsidP="00DF4EB2">
      <w:pPr>
        <w:jc w:val="center"/>
      </w:pPr>
      <w:r>
        <w:t>Statistics</w:t>
      </w:r>
    </w:p>
    <w:p w14:paraId="27A648B3" w14:textId="0446D286" w:rsidR="008E2D2C" w:rsidRDefault="008E2D2C" w:rsidP="00DF4EB2">
      <w:pPr>
        <w:jc w:val="center"/>
      </w:pPr>
      <w:r>
        <w:t>Lecture #</w:t>
      </w:r>
      <w:r w:rsidR="00F225A2">
        <w:t>3</w:t>
      </w:r>
      <w:r>
        <w:t xml:space="preserve"> Notes</w:t>
      </w:r>
    </w:p>
    <w:p w14:paraId="313FBF83" w14:textId="77777777" w:rsidR="008E2D2C" w:rsidRDefault="008E2D2C"/>
    <w:p w14:paraId="75A2DF2D" w14:textId="6144DDA0" w:rsidR="008E2D2C" w:rsidRDefault="008E2D2C" w:rsidP="008E2D2C">
      <w:pPr>
        <w:pStyle w:val="ListParagraph"/>
        <w:numPr>
          <w:ilvl w:val="0"/>
          <w:numId w:val="1"/>
        </w:numPr>
      </w:pPr>
      <w:r>
        <w:t xml:space="preserve">Review SPSS homework on </w:t>
      </w:r>
      <w:r w:rsidR="00F55F3E">
        <w:t>correlation, simple linear regression, polynomial regression.</w:t>
      </w:r>
    </w:p>
    <w:p w14:paraId="29F732EB" w14:textId="5FDFC351" w:rsidR="005B0B00" w:rsidRDefault="005B0B00" w:rsidP="008E2D2C">
      <w:pPr>
        <w:pStyle w:val="ListParagraph"/>
        <w:numPr>
          <w:ilvl w:val="0"/>
          <w:numId w:val="1"/>
        </w:numPr>
      </w:pPr>
      <w:r>
        <w:t>Review residuals: Residuals are the difference between the actual scores and the predicted scores.</w:t>
      </w:r>
    </w:p>
    <w:p w14:paraId="3568AC9A" w14:textId="1E2841D9" w:rsidR="005B0B00" w:rsidRDefault="005B0B00" w:rsidP="008E2D2C">
      <w:pPr>
        <w:pStyle w:val="ListParagraph"/>
        <w:numPr>
          <w:ilvl w:val="0"/>
          <w:numId w:val="1"/>
        </w:numPr>
      </w:pPr>
      <w:r>
        <w:t>Residuals determine the Standard Error of Estimate, which is the standard deviation of the residuals.</w:t>
      </w:r>
    </w:p>
    <w:p w14:paraId="0972EF89" w14:textId="29CA4C2E" w:rsidR="005B0B00" w:rsidRDefault="005B0B00" w:rsidP="008E2D2C">
      <w:pPr>
        <w:pStyle w:val="ListParagraph"/>
        <w:numPr>
          <w:ilvl w:val="0"/>
          <w:numId w:val="1"/>
        </w:numPr>
      </w:pPr>
      <w:r>
        <w:t>Standard Error of Estimate is a measure of the accuracy of the equation.</w:t>
      </w:r>
    </w:p>
    <w:p w14:paraId="7B834B01" w14:textId="7DF0E54F" w:rsidR="00C50A6C" w:rsidRDefault="00C50A6C" w:rsidP="008E2D2C">
      <w:pPr>
        <w:pStyle w:val="ListParagraph"/>
        <w:numPr>
          <w:ilvl w:val="0"/>
          <w:numId w:val="1"/>
        </w:numPr>
      </w:pPr>
      <w:r>
        <w:t>Explain the meaning of r</w:t>
      </w:r>
      <w:r w:rsidRPr="00C50A6C">
        <w:rPr>
          <w:vertAlign w:val="superscript"/>
        </w:rPr>
        <w:t>2</w:t>
      </w:r>
      <w:r>
        <w:t xml:space="preserve"> (use </w:t>
      </w:r>
      <w:proofErr w:type="spellStart"/>
      <w:r w:rsidR="00EE0B93">
        <w:t>V</w:t>
      </w:r>
      <w:r>
        <w:t>en</w:t>
      </w:r>
      <w:proofErr w:type="spellEnd"/>
      <w:r>
        <w:t xml:space="preserve"> diagrams): </w:t>
      </w:r>
    </w:p>
    <w:p w14:paraId="7B087B64" w14:textId="57D423C4" w:rsidR="00F55F3E" w:rsidRDefault="00265344" w:rsidP="00C50A6C">
      <w:pPr>
        <w:pStyle w:val="ListParagraph"/>
        <w:numPr>
          <w:ilvl w:val="1"/>
          <w:numId w:val="1"/>
        </w:numPr>
      </w:pPr>
      <w:r>
        <w:t>r</w:t>
      </w:r>
      <w:r w:rsidRPr="00265344">
        <w:rPr>
          <w:vertAlign w:val="superscript"/>
        </w:rPr>
        <w:t>2</w:t>
      </w:r>
      <w:r>
        <w:t xml:space="preserve"> = p</w:t>
      </w:r>
      <w:r w:rsidR="00C50A6C">
        <w:t>roportion of variance in Y explained by X</w:t>
      </w:r>
      <w:r w:rsidR="00C502DB">
        <w:t xml:space="preserve"> (predicted variance)</w:t>
      </w:r>
    </w:p>
    <w:p w14:paraId="67E47D2A" w14:textId="55481D5B" w:rsidR="002135C5" w:rsidRDefault="002135C5" w:rsidP="002135C5">
      <w:pPr>
        <w:pStyle w:val="ListParagraph"/>
        <w:numPr>
          <w:ilvl w:val="2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Σ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N-k</m:t>
            </m:r>
          </m:e>
        </m:d>
      </m:oMath>
    </w:p>
    <w:p w14:paraId="4C22EE1F" w14:textId="18C670A5" w:rsidR="00C502DB" w:rsidRDefault="00265344" w:rsidP="00C50A6C">
      <w:pPr>
        <w:pStyle w:val="ListParagraph"/>
        <w:numPr>
          <w:ilvl w:val="1"/>
          <w:numId w:val="1"/>
        </w:numPr>
      </w:pPr>
      <w:r>
        <w:t>(1-r</w:t>
      </w:r>
      <w:r w:rsidRPr="00265344">
        <w:rPr>
          <w:vertAlign w:val="superscript"/>
        </w:rPr>
        <w:t>2</w:t>
      </w:r>
      <w:r>
        <w:t>) = p</w:t>
      </w:r>
      <w:r w:rsidR="00C502DB">
        <w:t>roportion of unexplained variance (residual)</w:t>
      </w:r>
    </w:p>
    <w:p w14:paraId="7F23CF0C" w14:textId="3B4FDBD7" w:rsidR="001946BB" w:rsidRDefault="001946BB" w:rsidP="001946BB">
      <w:pPr>
        <w:pStyle w:val="ListParagraph"/>
        <w:numPr>
          <w:ilvl w:val="2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Σ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Y-Y'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N-k</m:t>
            </m:r>
          </m:e>
        </m:d>
      </m:oMath>
    </w:p>
    <w:p w14:paraId="7801CE8B" w14:textId="6270F051" w:rsidR="00C502DB" w:rsidRDefault="00C502DB" w:rsidP="00C50A6C">
      <w:pPr>
        <w:pStyle w:val="ListParagraph"/>
        <w:numPr>
          <w:ilvl w:val="1"/>
          <w:numId w:val="1"/>
        </w:numPr>
      </w:pPr>
      <w:r>
        <w:t xml:space="preserve">Predicted </w:t>
      </w:r>
      <w:r w:rsidR="00B50EDF">
        <w:t>variable is</w:t>
      </w:r>
      <w:bookmarkStart w:id="0" w:name="_GoBack"/>
      <w:bookmarkEnd w:id="0"/>
      <w:r>
        <w:t xml:space="preserve"> </w:t>
      </w:r>
      <w:r w:rsidR="00B50EDF">
        <w:t>c</w:t>
      </w:r>
      <w:r>
        <w:t>orrelated with residual</w:t>
      </w:r>
      <w:r w:rsidR="00B50EDF">
        <w:t>s (1-r</w:t>
      </w:r>
      <w:r w:rsidR="00B50EDF" w:rsidRPr="00B50EDF">
        <w:rPr>
          <w:vertAlign w:val="superscript"/>
        </w:rPr>
        <w:t>2</w:t>
      </w:r>
      <w:r w:rsidR="00B50EDF">
        <w:t>)</w:t>
      </w:r>
      <w:r>
        <w:t>.</w:t>
      </w:r>
    </w:p>
    <w:p w14:paraId="17838990" w14:textId="1348C8C3" w:rsidR="007A26EA" w:rsidRDefault="007A26EA" w:rsidP="00C50A6C">
      <w:pPr>
        <w:pStyle w:val="ListParagraph"/>
        <w:numPr>
          <w:ilvl w:val="1"/>
          <w:numId w:val="1"/>
        </w:numPr>
      </w:pPr>
      <w:r>
        <w:t>Residual</w:t>
      </w:r>
      <w:r w:rsidR="00B50EDF">
        <w:t>s</w:t>
      </w:r>
      <w:r>
        <w:t xml:space="preserve"> not correlated with predictor </w:t>
      </w:r>
      <w:r w:rsidR="00B50EDF">
        <w:t>variable (r = 0)</w:t>
      </w:r>
      <w:r>
        <w:t>.</w:t>
      </w:r>
    </w:p>
    <w:p w14:paraId="08871B0A" w14:textId="19C6B991" w:rsidR="005B0B00" w:rsidRDefault="005B0B00" w:rsidP="00C50A6C">
      <w:pPr>
        <w:pStyle w:val="ListParagraph"/>
        <w:numPr>
          <w:ilvl w:val="1"/>
          <w:numId w:val="1"/>
        </w:numPr>
      </w:pPr>
      <w:r>
        <w:t xml:space="preserve">Predicted </w:t>
      </w:r>
      <w:r w:rsidR="00B50EDF">
        <w:t>values</w:t>
      </w:r>
      <w:r>
        <w:t xml:space="preserve"> and predictor </w:t>
      </w:r>
      <w:r w:rsidR="00B50EDF">
        <w:t>variable</w:t>
      </w:r>
      <w:r>
        <w:t xml:space="preserve"> perfectly correlated.</w:t>
      </w:r>
    </w:p>
    <w:p w14:paraId="579AEC6F" w14:textId="55A6BA8C" w:rsidR="00C50A6C" w:rsidRDefault="002D2A31" w:rsidP="008E2D2C">
      <w:pPr>
        <w:pStyle w:val="ListParagraph"/>
        <w:numPr>
          <w:ilvl w:val="0"/>
          <w:numId w:val="1"/>
        </w:numPr>
      </w:pPr>
      <w:r>
        <w:t>Explain concept of Partial Correlation</w:t>
      </w:r>
    </w:p>
    <w:p w14:paraId="784F7981" w14:textId="06F8CB8D" w:rsidR="002D2A31" w:rsidRDefault="002D2A31" w:rsidP="002D2A31">
      <w:pPr>
        <w:pStyle w:val="ListParagraph"/>
        <w:numPr>
          <w:ilvl w:val="1"/>
          <w:numId w:val="1"/>
        </w:numPr>
      </w:pPr>
      <w:r>
        <w:t>Used to remove confounding variables</w:t>
      </w:r>
    </w:p>
    <w:p w14:paraId="11A59234" w14:textId="597DCBD4" w:rsidR="002D2A31" w:rsidRDefault="002D2A31" w:rsidP="002D2A31">
      <w:pPr>
        <w:pStyle w:val="ListParagraph"/>
        <w:numPr>
          <w:ilvl w:val="2"/>
          <w:numId w:val="1"/>
        </w:numPr>
      </w:pPr>
      <w:proofErr w:type="spellStart"/>
      <w:r>
        <w:t>ie</w:t>
      </w:r>
      <w:proofErr w:type="spellEnd"/>
      <w:r>
        <w:t>: Remove age from correlation between running speed and height among elementary grades 1-6.</w:t>
      </w:r>
    </w:p>
    <w:p w14:paraId="4A0164AC" w14:textId="50F1C605" w:rsidR="002D2A31" w:rsidRDefault="002D2A31" w:rsidP="002D2A31">
      <w:pPr>
        <w:pStyle w:val="ListParagraph"/>
        <w:numPr>
          <w:ilvl w:val="1"/>
          <w:numId w:val="1"/>
        </w:numPr>
      </w:pPr>
      <w:r>
        <w:t>Correlation between residuals.</w:t>
      </w:r>
    </w:p>
    <w:p w14:paraId="66469AC0" w14:textId="1310D376" w:rsidR="002D2A31" w:rsidRDefault="002D2A31" w:rsidP="002D2A31">
      <w:pPr>
        <w:pStyle w:val="ListParagraph"/>
        <w:numPr>
          <w:ilvl w:val="2"/>
          <w:numId w:val="1"/>
        </w:numPr>
      </w:pPr>
      <w:r>
        <w:t>Remove age from speed using simple regression.</w:t>
      </w:r>
    </w:p>
    <w:p w14:paraId="078D0A05" w14:textId="743767F2" w:rsidR="002D2A31" w:rsidRDefault="002D2A31" w:rsidP="002D2A31">
      <w:pPr>
        <w:pStyle w:val="ListParagraph"/>
        <w:numPr>
          <w:ilvl w:val="2"/>
          <w:numId w:val="1"/>
        </w:numPr>
      </w:pPr>
      <w:r>
        <w:t>Remove age from height using simple regression.</w:t>
      </w:r>
    </w:p>
    <w:p w14:paraId="0C9BB796" w14:textId="3B00B9CE" w:rsidR="002D2A31" w:rsidRDefault="002D2A31" w:rsidP="002D2A31">
      <w:pPr>
        <w:pStyle w:val="ListParagraph"/>
        <w:numPr>
          <w:ilvl w:val="2"/>
          <w:numId w:val="1"/>
        </w:numPr>
      </w:pPr>
      <w:r>
        <w:t>Correlate residuals.</w:t>
      </w:r>
    </w:p>
    <w:p w14:paraId="25E4E1B0" w14:textId="5C76A185" w:rsidR="002D2A31" w:rsidRDefault="002D2A31" w:rsidP="002D2A31">
      <w:pPr>
        <w:pStyle w:val="ListParagraph"/>
        <w:numPr>
          <w:ilvl w:val="0"/>
          <w:numId w:val="1"/>
        </w:numPr>
      </w:pPr>
      <w:r>
        <w:t>Explain concept of semi-partial (or part) correlation</w:t>
      </w:r>
    </w:p>
    <w:p w14:paraId="4E1F5437" w14:textId="264845F4" w:rsidR="002D2A31" w:rsidRDefault="009D312D" w:rsidP="002D2A31">
      <w:pPr>
        <w:pStyle w:val="ListParagraph"/>
        <w:numPr>
          <w:ilvl w:val="1"/>
          <w:numId w:val="1"/>
        </w:numPr>
      </w:pPr>
      <w:r>
        <w:t>Forms the basis of</w:t>
      </w:r>
      <w:r w:rsidR="002D2A31">
        <w:t xml:space="preserve"> regression analysis</w:t>
      </w:r>
    </w:p>
    <w:p w14:paraId="4F6F7235" w14:textId="48F4EB7F" w:rsidR="002D2A31" w:rsidRDefault="002D2A31" w:rsidP="002D2A31">
      <w:pPr>
        <w:pStyle w:val="ListParagraph"/>
        <w:numPr>
          <w:ilvl w:val="1"/>
          <w:numId w:val="1"/>
        </w:numPr>
      </w:pPr>
      <w:r>
        <w:t>Prevents contributions to explained variance in Y from being “double counted”</w:t>
      </w:r>
    </w:p>
    <w:p w14:paraId="76FB507C" w14:textId="53911263" w:rsidR="002D2A31" w:rsidRDefault="009D312D" w:rsidP="002D2A31">
      <w:pPr>
        <w:pStyle w:val="ListParagraph"/>
        <w:numPr>
          <w:ilvl w:val="0"/>
          <w:numId w:val="1"/>
        </w:numPr>
      </w:pPr>
      <w:r>
        <w:t>Introduce multiple regression</w:t>
      </w:r>
    </w:p>
    <w:p w14:paraId="7F7B4FAE" w14:textId="7ED25D8C" w:rsidR="009D312D" w:rsidRDefault="009D312D" w:rsidP="009D312D">
      <w:pPr>
        <w:pStyle w:val="ListParagraph"/>
        <w:numPr>
          <w:ilvl w:val="1"/>
          <w:numId w:val="1"/>
        </w:numPr>
      </w:pPr>
      <w:r>
        <w:t>Uses 2 or more independent variables to explain or predict dependent variable.</w:t>
      </w:r>
    </w:p>
    <w:p w14:paraId="675BBFF0" w14:textId="483CC117" w:rsidR="009D312D" w:rsidRDefault="00EE0B93" w:rsidP="009D312D">
      <w:pPr>
        <w:pStyle w:val="ListParagraph"/>
        <w:numPr>
          <w:ilvl w:val="1"/>
          <w:numId w:val="1"/>
        </w:numPr>
      </w:pPr>
      <w:r>
        <w:t>Multiple semipartial correlations</w:t>
      </w:r>
    </w:p>
    <w:p w14:paraId="55C5516B" w14:textId="5DC859AF" w:rsidR="00EE0B93" w:rsidRDefault="00EE0B93" w:rsidP="009D312D">
      <w:pPr>
        <w:pStyle w:val="ListParagraph"/>
        <w:numPr>
          <w:ilvl w:val="1"/>
          <w:numId w:val="1"/>
        </w:numPr>
      </w:pPr>
      <w:r>
        <w:t>R</w:t>
      </w:r>
      <w:r w:rsidRPr="00EE0B93">
        <w:rPr>
          <w:vertAlign w:val="superscript"/>
        </w:rPr>
        <w:t>2</w:t>
      </w:r>
      <w:r>
        <w:t xml:space="preserve"> is equal to the sum of the semipartial correlations squared.  </w:t>
      </w:r>
    </w:p>
    <w:p w14:paraId="6A256F9B" w14:textId="650E763E" w:rsidR="00EE0B93" w:rsidRDefault="00EE0B93" w:rsidP="009D312D">
      <w:pPr>
        <w:pStyle w:val="ListParagraph"/>
        <w:numPr>
          <w:ilvl w:val="1"/>
          <w:numId w:val="1"/>
        </w:numPr>
      </w:pPr>
      <w:r>
        <w:t xml:space="preserve">Standard error of </w:t>
      </w:r>
      <w:r w:rsidR="00BB70CD">
        <w:t>Estimate</w:t>
      </w:r>
    </w:p>
    <w:p w14:paraId="01D1BE92" w14:textId="7E2C1BED" w:rsidR="00EE0B93" w:rsidRDefault="00EE0B93" w:rsidP="009D312D">
      <w:pPr>
        <w:pStyle w:val="ListParagraph"/>
        <w:numPr>
          <w:ilvl w:val="1"/>
          <w:numId w:val="1"/>
        </w:numPr>
      </w:pPr>
      <w:r>
        <w:t>Use of b-weights</w:t>
      </w:r>
    </w:p>
    <w:p w14:paraId="7D383D31" w14:textId="68070F18" w:rsidR="00EE0B93" w:rsidRDefault="00EE0B93" w:rsidP="009D312D">
      <w:pPr>
        <w:pStyle w:val="ListParagraph"/>
        <w:numPr>
          <w:ilvl w:val="1"/>
          <w:numId w:val="1"/>
        </w:numPr>
      </w:pPr>
      <w:r>
        <w:t>Use of Beta weights</w:t>
      </w:r>
    </w:p>
    <w:p w14:paraId="71DB071F" w14:textId="5FACA276" w:rsidR="00EE0B93" w:rsidRDefault="00EE0B93" w:rsidP="009D312D">
      <w:pPr>
        <w:pStyle w:val="ListParagraph"/>
        <w:numPr>
          <w:ilvl w:val="1"/>
          <w:numId w:val="1"/>
        </w:numPr>
      </w:pPr>
      <w:r>
        <w:t>Checking for tolerance</w:t>
      </w:r>
    </w:p>
    <w:p w14:paraId="7CE16134" w14:textId="297C4879" w:rsidR="00EE0B93" w:rsidRDefault="00EE0B93" w:rsidP="00EE0B93">
      <w:pPr>
        <w:pStyle w:val="ListParagraph"/>
        <w:numPr>
          <w:ilvl w:val="2"/>
          <w:numId w:val="1"/>
        </w:numPr>
      </w:pPr>
      <w:r>
        <w:t>What to do if multicollinearity is present</w:t>
      </w:r>
    </w:p>
    <w:p w14:paraId="1E10B325" w14:textId="2B42AFB7" w:rsidR="00EE0B93" w:rsidRDefault="00EE0B93" w:rsidP="009D312D">
      <w:pPr>
        <w:pStyle w:val="ListParagraph"/>
        <w:numPr>
          <w:ilvl w:val="1"/>
          <w:numId w:val="1"/>
        </w:numPr>
      </w:pPr>
      <w:r>
        <w:t>Checking for linearity</w:t>
      </w:r>
    </w:p>
    <w:p w14:paraId="385BCE3B" w14:textId="5AE11B04" w:rsidR="00EE0B93" w:rsidRDefault="00EE0B93" w:rsidP="009D312D">
      <w:pPr>
        <w:pStyle w:val="ListParagraph"/>
        <w:numPr>
          <w:ilvl w:val="1"/>
          <w:numId w:val="1"/>
        </w:numPr>
      </w:pPr>
      <w:r>
        <w:t>Identifying significant variables</w:t>
      </w:r>
    </w:p>
    <w:p w14:paraId="08D64405" w14:textId="0AB8AB8A" w:rsidR="00D85392" w:rsidRDefault="00D85392" w:rsidP="009D312D">
      <w:pPr>
        <w:pStyle w:val="ListParagraph"/>
        <w:numPr>
          <w:ilvl w:val="1"/>
          <w:numId w:val="1"/>
        </w:numPr>
      </w:pPr>
      <w:r>
        <w:t>How many cases?</w:t>
      </w:r>
    </w:p>
    <w:p w14:paraId="69998075" w14:textId="40202724" w:rsidR="00D85392" w:rsidRDefault="00D85392" w:rsidP="009D312D">
      <w:pPr>
        <w:pStyle w:val="ListParagraph"/>
        <w:numPr>
          <w:ilvl w:val="1"/>
          <w:numId w:val="1"/>
        </w:numPr>
      </w:pPr>
      <w:r>
        <w:t>Method Enter</w:t>
      </w:r>
    </w:p>
    <w:p w14:paraId="2C8A5730" w14:textId="6AE584F5" w:rsidR="00D85392" w:rsidRDefault="00D85392" w:rsidP="009D312D">
      <w:pPr>
        <w:pStyle w:val="ListParagraph"/>
        <w:numPr>
          <w:ilvl w:val="1"/>
          <w:numId w:val="1"/>
        </w:numPr>
      </w:pPr>
      <w:r>
        <w:t>Method Stepwise</w:t>
      </w:r>
    </w:p>
    <w:p w14:paraId="022AAB5C" w14:textId="2C77E7F0" w:rsidR="00D85392" w:rsidRDefault="00D85392" w:rsidP="009D312D">
      <w:pPr>
        <w:pStyle w:val="ListParagraph"/>
        <w:numPr>
          <w:ilvl w:val="1"/>
          <w:numId w:val="1"/>
        </w:numPr>
      </w:pPr>
      <w:r>
        <w:lastRenderedPageBreak/>
        <w:t>Method Forward</w:t>
      </w:r>
    </w:p>
    <w:p w14:paraId="2A82B7BB" w14:textId="4B421D22" w:rsidR="00D85392" w:rsidRDefault="00D85392" w:rsidP="00441478">
      <w:pPr>
        <w:pStyle w:val="ListParagraph"/>
        <w:numPr>
          <w:ilvl w:val="1"/>
          <w:numId w:val="1"/>
        </w:numPr>
      </w:pPr>
      <w:r>
        <w:t>Method Backward</w:t>
      </w:r>
    </w:p>
    <w:p w14:paraId="42647366" w14:textId="4AFC217C" w:rsidR="00441478" w:rsidRDefault="00441478" w:rsidP="00441478">
      <w:pPr>
        <w:pStyle w:val="ListParagraph"/>
        <w:numPr>
          <w:ilvl w:val="1"/>
          <w:numId w:val="1"/>
        </w:numPr>
      </w:pPr>
      <w:r>
        <w:t>Show example</w:t>
      </w:r>
    </w:p>
    <w:p w14:paraId="76DB146B" w14:textId="4DAB3C4A" w:rsidR="00BB70CD" w:rsidRDefault="00BB70CD" w:rsidP="00441478">
      <w:pPr>
        <w:pStyle w:val="ListParagraph"/>
        <w:numPr>
          <w:ilvl w:val="1"/>
          <w:numId w:val="1"/>
        </w:numPr>
      </w:pPr>
      <w:r>
        <w:t>Cross validation</w:t>
      </w:r>
    </w:p>
    <w:p w14:paraId="711C2461" w14:textId="77777777" w:rsidR="00EE0B93" w:rsidRDefault="00EE0B93" w:rsidP="00EE0B93">
      <w:pPr>
        <w:pStyle w:val="ListParagraph"/>
        <w:ind w:left="1440"/>
      </w:pPr>
    </w:p>
    <w:sectPr w:rsidR="00EE0B93" w:rsidSect="009B6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B17C0"/>
    <w:multiLevelType w:val="hybridMultilevel"/>
    <w:tmpl w:val="D0528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2C"/>
    <w:rsid w:val="00153250"/>
    <w:rsid w:val="001946BB"/>
    <w:rsid w:val="001F51D8"/>
    <w:rsid w:val="002135C5"/>
    <w:rsid w:val="00265344"/>
    <w:rsid w:val="002D2A31"/>
    <w:rsid w:val="003D4387"/>
    <w:rsid w:val="00441478"/>
    <w:rsid w:val="00544DA4"/>
    <w:rsid w:val="005B0B00"/>
    <w:rsid w:val="005F56E8"/>
    <w:rsid w:val="006E0494"/>
    <w:rsid w:val="007A26EA"/>
    <w:rsid w:val="00822498"/>
    <w:rsid w:val="008E2D2C"/>
    <w:rsid w:val="009B6E40"/>
    <w:rsid w:val="009D312D"/>
    <w:rsid w:val="00A91C82"/>
    <w:rsid w:val="00B233D5"/>
    <w:rsid w:val="00B50EDF"/>
    <w:rsid w:val="00BB70CD"/>
    <w:rsid w:val="00BD7EB6"/>
    <w:rsid w:val="00C04FA9"/>
    <w:rsid w:val="00C502DB"/>
    <w:rsid w:val="00C50A6C"/>
    <w:rsid w:val="00D11D72"/>
    <w:rsid w:val="00D85392"/>
    <w:rsid w:val="00DF4EB2"/>
    <w:rsid w:val="00EE0B93"/>
    <w:rsid w:val="00F225A2"/>
    <w:rsid w:val="00F5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C5EC3"/>
  <w14:defaultImageDpi w14:val="300"/>
  <w15:docId w15:val="{DDA1B300-C73B-42EB-BAAF-CAB07DEE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D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33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3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Richards</dc:creator>
  <cp:keywords/>
  <dc:description/>
  <cp:lastModifiedBy>Richards, James G</cp:lastModifiedBy>
  <cp:revision>12</cp:revision>
  <cp:lastPrinted>2016-09-19T17:45:00Z</cp:lastPrinted>
  <dcterms:created xsi:type="dcterms:W3CDTF">2016-09-12T17:42:00Z</dcterms:created>
  <dcterms:modified xsi:type="dcterms:W3CDTF">2017-09-11T19:46:00Z</dcterms:modified>
</cp:coreProperties>
</file>